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916" w:tblpY="3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1089"/>
        <w:gridCol w:w="2584"/>
        <w:gridCol w:w="1864"/>
        <w:gridCol w:w="212"/>
        <w:gridCol w:w="553"/>
        <w:gridCol w:w="3720"/>
      </w:tblGrid>
      <w:tr w:rsidR="003B3C4D" w:rsidRPr="00334E75">
        <w:trPr>
          <w:trHeight w:val="710"/>
        </w:trPr>
        <w:tc>
          <w:tcPr>
            <w:tcW w:w="543" w:type="pct"/>
            <w:shd w:val="clear" w:color="auto" w:fill="E0E0E0"/>
            <w:vAlign w:val="center"/>
          </w:tcPr>
          <w:p w:rsidR="003B3C4D" w:rsidRPr="00334E75" w:rsidRDefault="003B3C4D" w:rsidP="009632CB">
            <w:pPr>
              <w:jc w:val="center"/>
              <w:rPr>
                <w:rFonts w:ascii="Calibri" w:hAnsi="Calibri"/>
                <w:sz w:val="20"/>
                <w:szCs w:val="20"/>
              </w:rPr>
            </w:pPr>
            <w:r>
              <w:rPr>
                <w:rFonts w:ascii="Calibri" w:hAnsi="Calibri"/>
                <w:sz w:val="20"/>
                <w:szCs w:val="20"/>
              </w:rPr>
              <w:t>Unit</w:t>
            </w:r>
          </w:p>
        </w:tc>
        <w:tc>
          <w:tcPr>
            <w:tcW w:w="1289" w:type="pct"/>
            <w:shd w:val="clear" w:color="auto" w:fill="E0E0E0"/>
            <w:vAlign w:val="center"/>
          </w:tcPr>
          <w:p w:rsidR="003B3C4D" w:rsidRPr="00334E75" w:rsidRDefault="003B3C4D" w:rsidP="009632CB">
            <w:pPr>
              <w:jc w:val="center"/>
              <w:rPr>
                <w:rFonts w:ascii="Calibri" w:hAnsi="Calibri"/>
                <w:sz w:val="20"/>
                <w:szCs w:val="20"/>
              </w:rPr>
            </w:pPr>
            <w:r w:rsidRPr="00334E75">
              <w:rPr>
                <w:rFonts w:ascii="Calibri" w:hAnsi="Calibri"/>
                <w:sz w:val="20"/>
                <w:szCs w:val="20"/>
              </w:rPr>
              <w:t>Standard(s)</w:t>
            </w:r>
          </w:p>
        </w:tc>
        <w:tc>
          <w:tcPr>
            <w:tcW w:w="930" w:type="pct"/>
            <w:shd w:val="clear" w:color="auto" w:fill="E0E0E0"/>
            <w:vAlign w:val="center"/>
          </w:tcPr>
          <w:p w:rsidR="003B3C4D" w:rsidRPr="00334E75" w:rsidRDefault="003B3C4D" w:rsidP="009632CB">
            <w:pPr>
              <w:jc w:val="center"/>
              <w:rPr>
                <w:rFonts w:ascii="Calibri" w:hAnsi="Calibri"/>
                <w:sz w:val="20"/>
                <w:szCs w:val="20"/>
              </w:rPr>
            </w:pPr>
            <w:r>
              <w:rPr>
                <w:rFonts w:ascii="Calibri" w:hAnsi="Calibri"/>
                <w:sz w:val="20"/>
                <w:szCs w:val="20"/>
              </w:rPr>
              <w:t>Unit Title</w:t>
            </w:r>
          </w:p>
        </w:tc>
        <w:tc>
          <w:tcPr>
            <w:tcW w:w="2238" w:type="pct"/>
            <w:gridSpan w:val="3"/>
            <w:shd w:val="clear" w:color="auto" w:fill="E0E0E0"/>
            <w:vAlign w:val="center"/>
          </w:tcPr>
          <w:p w:rsidR="003B3C4D" w:rsidRPr="00334E75" w:rsidRDefault="003B3C4D" w:rsidP="009632CB">
            <w:pPr>
              <w:jc w:val="center"/>
              <w:rPr>
                <w:rFonts w:ascii="Calibri" w:hAnsi="Calibri"/>
                <w:sz w:val="20"/>
                <w:szCs w:val="20"/>
              </w:rPr>
            </w:pPr>
            <w:r>
              <w:rPr>
                <w:rFonts w:ascii="Calibri" w:hAnsi="Calibri"/>
                <w:sz w:val="20"/>
                <w:szCs w:val="20"/>
              </w:rPr>
              <w:t>Big Ideas and Understandings</w:t>
            </w:r>
          </w:p>
        </w:tc>
      </w:tr>
      <w:tr w:rsidR="003B3C4D" w:rsidRPr="005F532C">
        <w:trPr>
          <w:trHeight w:val="709"/>
        </w:trPr>
        <w:tc>
          <w:tcPr>
            <w:tcW w:w="543" w:type="pct"/>
            <w:vAlign w:val="center"/>
          </w:tcPr>
          <w:p w:rsidR="003B3C4D" w:rsidRPr="008658CB" w:rsidRDefault="003B3C4D" w:rsidP="009632CB">
            <w:pPr>
              <w:pStyle w:val="NormalWeb"/>
              <w:spacing w:before="0" w:beforeAutospacing="0" w:after="0" w:afterAutospacing="0"/>
              <w:jc w:val="center"/>
              <w:rPr>
                <w:rFonts w:ascii="AGaramond" w:hAnsi="AGaramond"/>
                <w:bCs/>
                <w:szCs w:val="22"/>
              </w:rPr>
            </w:pPr>
            <w:r w:rsidRPr="008658CB">
              <w:rPr>
                <w:rFonts w:ascii="AGaramond" w:hAnsi="AGaramond"/>
                <w:bCs/>
                <w:szCs w:val="22"/>
              </w:rPr>
              <w:t>1</w:t>
            </w:r>
          </w:p>
          <w:p w:rsidR="003B3C4D" w:rsidRPr="008658CB" w:rsidRDefault="00C22ADC" w:rsidP="009632CB">
            <w:pPr>
              <w:pStyle w:val="NormalWeb"/>
              <w:spacing w:before="0" w:beforeAutospacing="0" w:after="0" w:afterAutospacing="0"/>
              <w:jc w:val="center"/>
              <w:rPr>
                <w:rFonts w:ascii="AGaramond" w:hAnsi="AGaramond"/>
                <w:bCs/>
                <w:sz w:val="16"/>
                <w:szCs w:val="22"/>
              </w:rPr>
            </w:pPr>
            <w:r>
              <w:rPr>
                <w:rFonts w:ascii="AGaramond" w:hAnsi="AGaramond"/>
                <w:bCs/>
                <w:sz w:val="16"/>
                <w:szCs w:val="22"/>
              </w:rPr>
              <w:t>(3</w:t>
            </w:r>
            <w:r w:rsidR="003B3C4D" w:rsidRPr="008658CB">
              <w:rPr>
                <w:rFonts w:ascii="AGaramond" w:hAnsi="AGaramond"/>
                <w:bCs/>
                <w:sz w:val="16"/>
                <w:szCs w:val="22"/>
              </w:rPr>
              <w:t xml:space="preserve"> weeks)</w:t>
            </w:r>
          </w:p>
        </w:tc>
        <w:tc>
          <w:tcPr>
            <w:tcW w:w="1289" w:type="pct"/>
          </w:tcPr>
          <w:p w:rsidR="003B3C4D" w:rsidRPr="00B1210F" w:rsidRDefault="003B3C4D" w:rsidP="00B1210F">
            <w:pPr>
              <w:rPr>
                <w:rFonts w:ascii="Calibri" w:hAnsi="Calibri"/>
                <w:b/>
              </w:rPr>
            </w:pPr>
            <w:r w:rsidRPr="005F532C">
              <w:rPr>
                <w:rFonts w:ascii="Calibri" w:hAnsi="Calibri"/>
                <w:b/>
              </w:rPr>
              <w:t>2.OA.1</w:t>
            </w:r>
            <w:r w:rsidR="00B1210F">
              <w:rPr>
                <w:rFonts w:ascii="Calibri" w:hAnsi="Calibri"/>
                <w:b/>
              </w:rPr>
              <w:t xml:space="preserve">, </w:t>
            </w:r>
            <w:r w:rsidRPr="005F532C">
              <w:rPr>
                <w:rFonts w:ascii="Calibri" w:hAnsi="Calibri"/>
              </w:rPr>
              <w:t>2.OA.2</w:t>
            </w:r>
            <w:r w:rsidR="00B1210F">
              <w:rPr>
                <w:rFonts w:ascii="Calibri" w:hAnsi="Calibri"/>
                <w:b/>
              </w:rPr>
              <w:t xml:space="preserve">, </w:t>
            </w:r>
            <w:r w:rsidRPr="005F532C">
              <w:rPr>
                <w:rFonts w:ascii="Calibri" w:hAnsi="Calibri"/>
              </w:rPr>
              <w:t>2.NBT.9</w:t>
            </w:r>
          </w:p>
        </w:tc>
        <w:tc>
          <w:tcPr>
            <w:tcW w:w="930" w:type="pct"/>
          </w:tcPr>
          <w:p w:rsidR="003B3C4D" w:rsidRPr="005F532C" w:rsidRDefault="003B3C4D" w:rsidP="009632CB">
            <w:pPr>
              <w:rPr>
                <w:rFonts w:ascii="Calibri" w:hAnsi="Calibri"/>
              </w:rPr>
            </w:pPr>
            <w:r w:rsidRPr="005F532C">
              <w:rPr>
                <w:rFonts w:ascii="Calibri" w:hAnsi="Calibri"/>
              </w:rPr>
              <w:t xml:space="preserve">Fact Strategies </w:t>
            </w:r>
          </w:p>
        </w:tc>
        <w:tc>
          <w:tcPr>
            <w:tcW w:w="2238" w:type="pct"/>
            <w:gridSpan w:val="3"/>
          </w:tcPr>
          <w:p w:rsidR="003B3C4D" w:rsidRPr="005F532C" w:rsidRDefault="003B3C4D" w:rsidP="009632CB">
            <w:pPr>
              <w:rPr>
                <w:rFonts w:ascii="Calibri" w:hAnsi="Calibri"/>
              </w:rPr>
            </w:pPr>
            <w:r w:rsidRPr="005F532C">
              <w:rPr>
                <w:rFonts w:ascii="Calibri" w:hAnsi="Calibri"/>
              </w:rPr>
              <w:t>* Use multiple strategies to add and subtract up to 20</w:t>
            </w:r>
          </w:p>
        </w:tc>
      </w:tr>
      <w:tr w:rsidR="003B3C4D" w:rsidRPr="005F532C">
        <w:trPr>
          <w:trHeight w:val="1789"/>
        </w:trPr>
        <w:tc>
          <w:tcPr>
            <w:tcW w:w="543" w:type="pct"/>
            <w:vAlign w:val="center"/>
          </w:tcPr>
          <w:p w:rsidR="003B3C4D" w:rsidRPr="008658CB" w:rsidRDefault="003B3C4D" w:rsidP="009632CB">
            <w:pPr>
              <w:jc w:val="center"/>
              <w:rPr>
                <w:szCs w:val="22"/>
              </w:rPr>
            </w:pPr>
            <w:r w:rsidRPr="008658CB">
              <w:rPr>
                <w:szCs w:val="22"/>
              </w:rPr>
              <w:t>2</w:t>
            </w:r>
          </w:p>
          <w:p w:rsidR="003B3C4D" w:rsidRPr="008658CB" w:rsidRDefault="003B3C4D" w:rsidP="009632CB">
            <w:pPr>
              <w:jc w:val="center"/>
              <w:rPr>
                <w:szCs w:val="22"/>
              </w:rPr>
            </w:pPr>
            <w:r w:rsidRPr="008658CB">
              <w:rPr>
                <w:bCs/>
                <w:sz w:val="16"/>
                <w:szCs w:val="22"/>
              </w:rPr>
              <w:t>(4 weeks)</w:t>
            </w:r>
          </w:p>
        </w:tc>
        <w:tc>
          <w:tcPr>
            <w:tcW w:w="1289" w:type="pct"/>
          </w:tcPr>
          <w:p w:rsidR="00B1210F" w:rsidRDefault="00B1210F" w:rsidP="00B1210F">
            <w:pPr>
              <w:rPr>
                <w:rFonts w:ascii="Calibri" w:hAnsi="Calibri"/>
                <w:b/>
              </w:rPr>
            </w:pPr>
          </w:p>
          <w:p w:rsidR="003B3C4D" w:rsidRPr="00B1210F" w:rsidRDefault="003B3C4D" w:rsidP="00B1210F">
            <w:pPr>
              <w:rPr>
                <w:rFonts w:ascii="Calibri" w:hAnsi="Calibri"/>
                <w:b/>
              </w:rPr>
            </w:pPr>
            <w:r w:rsidRPr="005F532C">
              <w:rPr>
                <w:rFonts w:ascii="Calibri" w:hAnsi="Calibri"/>
                <w:b/>
              </w:rPr>
              <w:t>2.NBT.1</w:t>
            </w:r>
            <w:r w:rsidR="00B1210F">
              <w:rPr>
                <w:rFonts w:ascii="Calibri" w:hAnsi="Calibri"/>
                <w:b/>
              </w:rPr>
              <w:t xml:space="preserve">, </w:t>
            </w:r>
            <w:r w:rsidRPr="005F532C">
              <w:rPr>
                <w:rFonts w:ascii="Calibri" w:hAnsi="Calibri"/>
              </w:rPr>
              <w:t>2.NBT.2</w:t>
            </w:r>
            <w:r w:rsidR="00B1210F">
              <w:rPr>
                <w:rFonts w:ascii="Calibri" w:hAnsi="Calibri"/>
                <w:b/>
              </w:rPr>
              <w:t xml:space="preserve">, </w:t>
            </w:r>
            <w:r w:rsidRPr="005F532C">
              <w:rPr>
                <w:rFonts w:ascii="Calibri" w:hAnsi="Calibri"/>
              </w:rPr>
              <w:t>2.NBT.4</w:t>
            </w:r>
            <w:r w:rsidR="00B1210F">
              <w:rPr>
                <w:rFonts w:ascii="Calibri" w:hAnsi="Calibri"/>
                <w:b/>
              </w:rPr>
              <w:t xml:space="preserve">, </w:t>
            </w:r>
            <w:r w:rsidRPr="005F532C">
              <w:rPr>
                <w:rFonts w:ascii="Calibri" w:hAnsi="Calibri"/>
              </w:rPr>
              <w:t>2.NBT.3</w:t>
            </w:r>
          </w:p>
          <w:p w:rsidR="003B3C4D" w:rsidRPr="005F532C" w:rsidRDefault="003B3C4D" w:rsidP="00B1210F">
            <w:pPr>
              <w:rPr>
                <w:rFonts w:ascii="Calibri" w:hAnsi="Calibri"/>
                <w:szCs w:val="22"/>
              </w:rPr>
            </w:pPr>
          </w:p>
        </w:tc>
        <w:tc>
          <w:tcPr>
            <w:tcW w:w="930" w:type="pct"/>
          </w:tcPr>
          <w:p w:rsidR="00B1210F" w:rsidRDefault="00B1210F" w:rsidP="009632CB">
            <w:pPr>
              <w:rPr>
                <w:rFonts w:ascii="Calibri" w:hAnsi="Calibri"/>
              </w:rPr>
            </w:pPr>
          </w:p>
          <w:p w:rsidR="003B3C4D" w:rsidRPr="005F532C" w:rsidRDefault="003B3C4D" w:rsidP="009632CB">
            <w:pPr>
              <w:rPr>
                <w:rFonts w:ascii="Calibri" w:hAnsi="Calibri"/>
              </w:rPr>
            </w:pPr>
            <w:r w:rsidRPr="005F532C">
              <w:rPr>
                <w:rFonts w:ascii="Calibri" w:hAnsi="Calibri"/>
              </w:rPr>
              <w:t>Place Value to 1,000</w:t>
            </w:r>
          </w:p>
        </w:tc>
        <w:tc>
          <w:tcPr>
            <w:tcW w:w="2238" w:type="pct"/>
            <w:gridSpan w:val="3"/>
          </w:tcPr>
          <w:p w:rsidR="003B3C4D" w:rsidRPr="005F532C" w:rsidRDefault="003B3C4D" w:rsidP="009632CB">
            <w:pPr>
              <w:rPr>
                <w:rFonts w:ascii="Calibri" w:hAnsi="Calibri"/>
              </w:rPr>
            </w:pPr>
            <w:r w:rsidRPr="005F532C">
              <w:rPr>
                <w:rFonts w:ascii="Calibri" w:hAnsi="Calibri"/>
              </w:rPr>
              <w:t>* Count to 1,000</w:t>
            </w:r>
          </w:p>
          <w:p w:rsidR="003B3C4D" w:rsidRPr="005F532C" w:rsidRDefault="003B3C4D" w:rsidP="009632CB">
            <w:pPr>
              <w:rPr>
                <w:rFonts w:ascii="Calibri" w:hAnsi="Calibri"/>
              </w:rPr>
            </w:pPr>
            <w:r w:rsidRPr="005F532C">
              <w:rPr>
                <w:rFonts w:ascii="Calibri" w:hAnsi="Calibri"/>
              </w:rPr>
              <w:t>* Skip Count by 5’s, 10’s, and 100’s</w:t>
            </w:r>
          </w:p>
          <w:p w:rsidR="003B3C4D" w:rsidRPr="005F532C" w:rsidRDefault="003B3C4D" w:rsidP="009632CB">
            <w:pPr>
              <w:rPr>
                <w:rFonts w:ascii="Calibri" w:hAnsi="Calibri"/>
              </w:rPr>
            </w:pPr>
            <w:r w:rsidRPr="005F532C">
              <w:rPr>
                <w:rFonts w:ascii="Calibri" w:hAnsi="Calibri"/>
              </w:rPr>
              <w:t>* Ones, tens, and hundreds</w:t>
            </w:r>
          </w:p>
          <w:p w:rsidR="003B3C4D" w:rsidRPr="005F532C" w:rsidRDefault="003B3C4D" w:rsidP="009632CB">
            <w:pPr>
              <w:rPr>
                <w:rFonts w:ascii="Calibri" w:hAnsi="Calibri"/>
              </w:rPr>
            </w:pPr>
            <w:r w:rsidRPr="005F532C">
              <w:rPr>
                <w:rFonts w:ascii="Calibri" w:hAnsi="Calibri"/>
              </w:rPr>
              <w:t>* Build, read, and write numbers to 999</w:t>
            </w:r>
          </w:p>
          <w:p w:rsidR="003B3C4D" w:rsidRPr="005F532C" w:rsidRDefault="003B3C4D" w:rsidP="00174253">
            <w:pPr>
              <w:rPr>
                <w:rFonts w:ascii="Calibri" w:hAnsi="Calibri"/>
              </w:rPr>
            </w:pPr>
            <w:r w:rsidRPr="005F532C">
              <w:rPr>
                <w:rFonts w:ascii="Calibri" w:hAnsi="Calibri"/>
              </w:rPr>
              <w:t>* Compare numbers 0-999</w:t>
            </w:r>
          </w:p>
        </w:tc>
      </w:tr>
      <w:tr w:rsidR="003B3C4D" w:rsidRPr="005F532C">
        <w:trPr>
          <w:trHeight w:val="1789"/>
        </w:trPr>
        <w:tc>
          <w:tcPr>
            <w:tcW w:w="543" w:type="pct"/>
            <w:vAlign w:val="center"/>
          </w:tcPr>
          <w:p w:rsidR="003B3C4D" w:rsidRPr="008658CB" w:rsidRDefault="003B3C4D" w:rsidP="009632CB">
            <w:pPr>
              <w:jc w:val="center"/>
              <w:rPr>
                <w:bCs/>
                <w:szCs w:val="22"/>
              </w:rPr>
            </w:pPr>
            <w:r w:rsidRPr="008658CB">
              <w:rPr>
                <w:bCs/>
                <w:szCs w:val="22"/>
              </w:rPr>
              <w:t>3</w:t>
            </w:r>
          </w:p>
          <w:p w:rsidR="003B3C4D" w:rsidRPr="008658CB" w:rsidRDefault="003B3C4D" w:rsidP="009632CB">
            <w:pPr>
              <w:jc w:val="center"/>
              <w:rPr>
                <w:bCs/>
                <w:szCs w:val="22"/>
              </w:rPr>
            </w:pPr>
            <w:r>
              <w:rPr>
                <w:bCs/>
                <w:sz w:val="16"/>
                <w:szCs w:val="22"/>
              </w:rPr>
              <w:t>(4</w:t>
            </w:r>
            <w:r w:rsidRPr="008658CB">
              <w:rPr>
                <w:bCs/>
                <w:sz w:val="16"/>
                <w:szCs w:val="22"/>
              </w:rPr>
              <w:t xml:space="preserve"> weeks)</w:t>
            </w:r>
          </w:p>
        </w:tc>
        <w:tc>
          <w:tcPr>
            <w:tcW w:w="1289" w:type="pct"/>
          </w:tcPr>
          <w:p w:rsidR="00B1210F" w:rsidRDefault="00B1210F" w:rsidP="00B1210F">
            <w:pPr>
              <w:rPr>
                <w:rFonts w:ascii="Calibri" w:hAnsi="Calibri"/>
              </w:rPr>
            </w:pPr>
          </w:p>
          <w:p w:rsidR="003B3C4D" w:rsidRPr="00B1210F" w:rsidRDefault="003B3C4D" w:rsidP="00B1210F">
            <w:pPr>
              <w:rPr>
                <w:rFonts w:ascii="Calibri" w:hAnsi="Calibri"/>
              </w:rPr>
            </w:pPr>
            <w:r w:rsidRPr="005F532C">
              <w:rPr>
                <w:rFonts w:ascii="Calibri" w:hAnsi="Calibri"/>
              </w:rPr>
              <w:t>2.NBT.5</w:t>
            </w:r>
            <w:r w:rsidR="00B1210F">
              <w:rPr>
                <w:rFonts w:ascii="Calibri" w:hAnsi="Calibri"/>
              </w:rPr>
              <w:t xml:space="preserve">, </w:t>
            </w:r>
            <w:r w:rsidRPr="005F532C">
              <w:rPr>
                <w:rFonts w:ascii="Calibri" w:hAnsi="Calibri"/>
              </w:rPr>
              <w:t>2.NBT.9</w:t>
            </w:r>
            <w:r w:rsidR="00B1210F">
              <w:rPr>
                <w:rFonts w:ascii="Calibri" w:hAnsi="Calibri"/>
              </w:rPr>
              <w:t xml:space="preserve">, </w:t>
            </w:r>
            <w:r w:rsidRPr="005F532C">
              <w:rPr>
                <w:rFonts w:ascii="Calibri" w:hAnsi="Calibri"/>
                <w:b/>
              </w:rPr>
              <w:t>2.NBT.1</w:t>
            </w:r>
            <w:r w:rsidR="00B1210F">
              <w:rPr>
                <w:rFonts w:ascii="Calibri" w:hAnsi="Calibri"/>
              </w:rPr>
              <w:t xml:space="preserve">, </w:t>
            </w:r>
            <w:r w:rsidRPr="005F532C">
              <w:rPr>
                <w:rFonts w:ascii="Calibri" w:hAnsi="Calibri"/>
                <w:b/>
              </w:rPr>
              <w:t>2.OA.1</w:t>
            </w:r>
            <w:r w:rsidR="00B1210F">
              <w:rPr>
                <w:rFonts w:ascii="Calibri" w:hAnsi="Calibri"/>
              </w:rPr>
              <w:t xml:space="preserve">, </w:t>
            </w:r>
            <w:r w:rsidRPr="005F532C">
              <w:rPr>
                <w:rFonts w:ascii="Calibri" w:hAnsi="Calibri"/>
              </w:rPr>
              <w:t>2.NBT.6</w:t>
            </w:r>
            <w:r w:rsidR="00B1210F">
              <w:rPr>
                <w:rFonts w:ascii="Calibri" w:hAnsi="Calibri"/>
              </w:rPr>
              <w:t xml:space="preserve">, </w:t>
            </w:r>
            <w:r w:rsidRPr="005F532C">
              <w:rPr>
                <w:rFonts w:ascii="Calibri" w:hAnsi="Calibri"/>
                <w:bCs/>
                <w:szCs w:val="22"/>
              </w:rPr>
              <w:t>2.MD.6</w:t>
            </w:r>
          </w:p>
        </w:tc>
        <w:tc>
          <w:tcPr>
            <w:tcW w:w="930" w:type="pct"/>
          </w:tcPr>
          <w:p w:rsidR="00B1210F" w:rsidRDefault="00B1210F" w:rsidP="009632CB">
            <w:pPr>
              <w:rPr>
                <w:rFonts w:ascii="Calibri" w:hAnsi="Calibri"/>
              </w:rPr>
            </w:pPr>
          </w:p>
          <w:p w:rsidR="003B3C4D" w:rsidRPr="005F532C" w:rsidRDefault="003B3C4D" w:rsidP="009632CB">
            <w:pPr>
              <w:rPr>
                <w:rFonts w:ascii="Calibri" w:hAnsi="Calibri"/>
              </w:rPr>
            </w:pPr>
            <w:r w:rsidRPr="005F532C">
              <w:rPr>
                <w:rFonts w:ascii="Calibri" w:hAnsi="Calibri"/>
              </w:rPr>
              <w:t>Fluency with Addition &amp; Subtraction within 100</w:t>
            </w:r>
          </w:p>
        </w:tc>
        <w:tc>
          <w:tcPr>
            <w:tcW w:w="2238" w:type="pct"/>
            <w:gridSpan w:val="3"/>
          </w:tcPr>
          <w:p w:rsidR="003B3C4D" w:rsidRPr="005F532C" w:rsidRDefault="003B3C4D" w:rsidP="009632CB">
            <w:pPr>
              <w:rPr>
                <w:rFonts w:ascii="Calibri" w:hAnsi="Calibri"/>
                <w:szCs w:val="20"/>
              </w:rPr>
            </w:pPr>
            <w:r w:rsidRPr="005F532C">
              <w:rPr>
                <w:rFonts w:ascii="Calibri" w:hAnsi="Calibri"/>
                <w:szCs w:val="20"/>
              </w:rPr>
              <w:t>*</w:t>
            </w:r>
            <w:r>
              <w:rPr>
                <w:rFonts w:ascii="Calibri" w:hAnsi="Calibri"/>
                <w:szCs w:val="20"/>
              </w:rPr>
              <w:t xml:space="preserve"> </w:t>
            </w:r>
            <w:r w:rsidRPr="005F532C">
              <w:rPr>
                <w:rFonts w:ascii="Calibri" w:hAnsi="Calibri"/>
                <w:szCs w:val="20"/>
              </w:rPr>
              <w:t>Add and subtract using multiple strategies up to 100</w:t>
            </w:r>
          </w:p>
          <w:p w:rsidR="003B3C4D" w:rsidRPr="005F532C" w:rsidRDefault="003B3C4D" w:rsidP="009632CB">
            <w:pPr>
              <w:rPr>
                <w:rFonts w:ascii="Calibri" w:hAnsi="Calibri"/>
                <w:szCs w:val="20"/>
              </w:rPr>
            </w:pPr>
            <w:r w:rsidRPr="005F532C">
              <w:rPr>
                <w:rFonts w:ascii="Calibri" w:hAnsi="Calibri"/>
                <w:szCs w:val="20"/>
              </w:rPr>
              <w:t>*</w:t>
            </w:r>
            <w:r>
              <w:rPr>
                <w:rFonts w:ascii="Calibri" w:hAnsi="Calibri"/>
                <w:szCs w:val="20"/>
              </w:rPr>
              <w:t xml:space="preserve"> </w:t>
            </w:r>
            <w:r w:rsidR="00B1210F">
              <w:rPr>
                <w:rFonts w:ascii="Calibri" w:hAnsi="Calibri"/>
                <w:szCs w:val="20"/>
              </w:rPr>
              <w:t>Solving one and two-</w:t>
            </w:r>
            <w:r w:rsidRPr="005F532C">
              <w:rPr>
                <w:rFonts w:ascii="Calibri" w:hAnsi="Calibri"/>
                <w:szCs w:val="20"/>
              </w:rPr>
              <w:t>step addition/subtraction problems</w:t>
            </w:r>
          </w:p>
          <w:p w:rsidR="003B3C4D" w:rsidRPr="005F532C" w:rsidRDefault="003B3C4D" w:rsidP="00174253">
            <w:pPr>
              <w:rPr>
                <w:rFonts w:ascii="Calibri" w:hAnsi="Calibri"/>
                <w:szCs w:val="20"/>
              </w:rPr>
            </w:pPr>
            <w:r w:rsidRPr="005F532C">
              <w:rPr>
                <w:rFonts w:ascii="Calibri" w:hAnsi="Calibri"/>
                <w:szCs w:val="20"/>
              </w:rPr>
              <w:t>*</w:t>
            </w:r>
            <w:r>
              <w:rPr>
                <w:rFonts w:ascii="Calibri" w:hAnsi="Calibri"/>
                <w:szCs w:val="20"/>
              </w:rPr>
              <w:t xml:space="preserve"> </w:t>
            </w:r>
            <w:r w:rsidRPr="005F532C">
              <w:rPr>
                <w:rFonts w:ascii="Calibri" w:hAnsi="Calibri"/>
                <w:szCs w:val="20"/>
              </w:rPr>
              <w:t>Explain why addition/subtraction strategies work</w:t>
            </w:r>
          </w:p>
        </w:tc>
      </w:tr>
      <w:tr w:rsidR="003B3C4D" w:rsidRPr="005F532C">
        <w:trPr>
          <w:trHeight w:val="709"/>
        </w:trPr>
        <w:tc>
          <w:tcPr>
            <w:tcW w:w="543" w:type="pct"/>
            <w:vAlign w:val="center"/>
          </w:tcPr>
          <w:p w:rsidR="003B3C4D" w:rsidRPr="006B1350" w:rsidRDefault="003B3C4D" w:rsidP="009632CB">
            <w:pPr>
              <w:jc w:val="center"/>
              <w:rPr>
                <w:bCs/>
                <w:sz w:val="16"/>
                <w:szCs w:val="22"/>
              </w:rPr>
            </w:pPr>
            <w:r w:rsidRPr="006B1350">
              <w:rPr>
                <w:bCs/>
                <w:sz w:val="16"/>
                <w:szCs w:val="22"/>
              </w:rPr>
              <w:t>(1 week)</w:t>
            </w:r>
          </w:p>
        </w:tc>
        <w:tc>
          <w:tcPr>
            <w:tcW w:w="4457" w:type="pct"/>
            <w:gridSpan w:val="5"/>
          </w:tcPr>
          <w:p w:rsidR="003B3C4D" w:rsidRDefault="003B3C4D" w:rsidP="00B1210F">
            <w:pPr>
              <w:rPr>
                <w:rFonts w:ascii="Calibri" w:hAnsi="Calibri"/>
                <w:szCs w:val="20"/>
              </w:rPr>
            </w:pPr>
          </w:p>
          <w:p w:rsidR="003B3C4D" w:rsidRPr="005F532C" w:rsidRDefault="003B3C4D" w:rsidP="00B1210F">
            <w:pPr>
              <w:jc w:val="center"/>
              <w:rPr>
                <w:rFonts w:ascii="Calibri" w:hAnsi="Calibri"/>
                <w:szCs w:val="20"/>
              </w:rPr>
            </w:pPr>
            <w:r>
              <w:rPr>
                <w:rFonts w:ascii="Calibri" w:hAnsi="Calibri"/>
                <w:szCs w:val="20"/>
              </w:rPr>
              <w:t>Remediation &amp; Enrichment: Units 1-3</w:t>
            </w:r>
          </w:p>
        </w:tc>
      </w:tr>
      <w:tr w:rsidR="003B3C4D" w:rsidRPr="005F532C">
        <w:trPr>
          <w:trHeight w:val="1789"/>
        </w:trPr>
        <w:tc>
          <w:tcPr>
            <w:tcW w:w="543" w:type="pct"/>
            <w:vAlign w:val="center"/>
          </w:tcPr>
          <w:p w:rsidR="003B3C4D" w:rsidRPr="008658CB" w:rsidRDefault="003B3C4D" w:rsidP="009632CB">
            <w:pPr>
              <w:pStyle w:val="Sub-head2"/>
              <w:framePr w:hSpace="0" w:wrap="auto" w:vAnchor="margin" w:hAnchor="text" w:yAlign="inline"/>
              <w:rPr>
                <w:rFonts w:ascii="AGaramond" w:hAnsi="AGaramond"/>
                <w:spacing w:val="0"/>
                <w:sz w:val="24"/>
              </w:rPr>
            </w:pPr>
            <w:r w:rsidRPr="008658CB">
              <w:rPr>
                <w:rFonts w:ascii="AGaramond" w:hAnsi="AGaramond"/>
                <w:spacing w:val="0"/>
                <w:sz w:val="24"/>
              </w:rPr>
              <w:t>4</w:t>
            </w:r>
          </w:p>
          <w:p w:rsidR="003B3C4D" w:rsidRPr="008658CB" w:rsidRDefault="003B3C4D" w:rsidP="009632CB">
            <w:pPr>
              <w:pStyle w:val="Sub-head2"/>
              <w:framePr w:hSpace="0" w:wrap="auto" w:vAnchor="margin" w:hAnchor="text" w:yAlign="inline"/>
              <w:rPr>
                <w:rFonts w:ascii="AGaramond" w:hAnsi="AGaramond"/>
                <w:spacing w:val="0"/>
                <w:sz w:val="24"/>
              </w:rPr>
            </w:pPr>
            <w:r w:rsidRPr="008658CB">
              <w:rPr>
                <w:rFonts w:ascii="AGaramond" w:hAnsi="AGaramond"/>
                <w:bCs w:val="0"/>
                <w:sz w:val="16"/>
              </w:rPr>
              <w:t>(3 weeks)</w:t>
            </w:r>
          </w:p>
        </w:tc>
        <w:tc>
          <w:tcPr>
            <w:tcW w:w="1289" w:type="pct"/>
          </w:tcPr>
          <w:p w:rsidR="003B3C4D" w:rsidRDefault="003B3C4D" w:rsidP="00B1210F">
            <w:pPr>
              <w:rPr>
                <w:rFonts w:ascii="Calibri" w:hAnsi="Calibri"/>
                <w:b/>
              </w:rPr>
            </w:pPr>
          </w:p>
          <w:p w:rsidR="003B3C4D" w:rsidRPr="00B1210F" w:rsidRDefault="003B3C4D" w:rsidP="00B1210F">
            <w:pPr>
              <w:rPr>
                <w:rFonts w:ascii="Calibri" w:hAnsi="Calibri"/>
                <w:b/>
              </w:rPr>
            </w:pPr>
            <w:r w:rsidRPr="005F532C">
              <w:rPr>
                <w:rFonts w:ascii="Calibri" w:hAnsi="Calibri"/>
                <w:b/>
              </w:rPr>
              <w:t>2.NBT.8</w:t>
            </w:r>
            <w:r w:rsidR="00B1210F">
              <w:rPr>
                <w:rFonts w:ascii="Calibri" w:hAnsi="Calibri"/>
                <w:b/>
              </w:rPr>
              <w:t xml:space="preserve">, </w:t>
            </w:r>
            <w:r w:rsidRPr="005F532C">
              <w:rPr>
                <w:rFonts w:ascii="Calibri" w:hAnsi="Calibri"/>
                <w:b/>
              </w:rPr>
              <w:t>2.NBT.9</w:t>
            </w:r>
            <w:r w:rsidR="00B1210F">
              <w:rPr>
                <w:rFonts w:ascii="Calibri" w:hAnsi="Calibri"/>
                <w:b/>
              </w:rPr>
              <w:t xml:space="preserve">, </w:t>
            </w:r>
            <w:r w:rsidRPr="005F532C">
              <w:rPr>
                <w:rFonts w:ascii="Calibri" w:hAnsi="Calibri"/>
              </w:rPr>
              <w:t>2.NBT.1</w:t>
            </w:r>
            <w:r w:rsidR="00B1210F">
              <w:rPr>
                <w:rFonts w:ascii="Calibri" w:hAnsi="Calibri"/>
                <w:b/>
              </w:rPr>
              <w:t xml:space="preserve">, </w:t>
            </w:r>
            <w:r w:rsidRPr="005F532C">
              <w:rPr>
                <w:rFonts w:ascii="Calibri" w:hAnsi="Calibri"/>
              </w:rPr>
              <w:t>2.NBT.7</w:t>
            </w:r>
            <w:r w:rsidR="00B1210F">
              <w:rPr>
                <w:rFonts w:ascii="Calibri" w:hAnsi="Calibri"/>
                <w:b/>
              </w:rPr>
              <w:t xml:space="preserve">, </w:t>
            </w:r>
            <w:r w:rsidRPr="005F532C">
              <w:rPr>
                <w:rFonts w:ascii="Calibri" w:hAnsi="Calibri"/>
              </w:rPr>
              <w:t>2.MD.6</w:t>
            </w:r>
          </w:p>
        </w:tc>
        <w:tc>
          <w:tcPr>
            <w:tcW w:w="930" w:type="pct"/>
          </w:tcPr>
          <w:p w:rsidR="003B3C4D" w:rsidRDefault="003B3C4D" w:rsidP="009632CB">
            <w:pPr>
              <w:rPr>
                <w:rFonts w:ascii="Calibri" w:hAnsi="Calibri"/>
              </w:rPr>
            </w:pPr>
          </w:p>
          <w:p w:rsidR="003B3C4D" w:rsidRPr="005F532C" w:rsidRDefault="003B3C4D" w:rsidP="009632CB">
            <w:pPr>
              <w:rPr>
                <w:rFonts w:ascii="Calibri" w:hAnsi="Calibri"/>
              </w:rPr>
            </w:pPr>
            <w:r w:rsidRPr="005F532C">
              <w:rPr>
                <w:rFonts w:ascii="Calibri" w:hAnsi="Calibri"/>
              </w:rPr>
              <w:t>Exploring Addition &amp; Subtraction within 1000</w:t>
            </w:r>
          </w:p>
        </w:tc>
        <w:tc>
          <w:tcPr>
            <w:tcW w:w="2238" w:type="pct"/>
            <w:gridSpan w:val="3"/>
          </w:tcPr>
          <w:p w:rsidR="003B3C4D" w:rsidRPr="005F532C" w:rsidRDefault="003B3C4D" w:rsidP="009632CB">
            <w:pPr>
              <w:rPr>
                <w:rFonts w:ascii="Calibri" w:hAnsi="Calibri"/>
                <w:szCs w:val="20"/>
              </w:rPr>
            </w:pPr>
            <w:r w:rsidRPr="005F532C">
              <w:rPr>
                <w:rFonts w:ascii="Calibri" w:hAnsi="Calibri"/>
                <w:szCs w:val="20"/>
              </w:rPr>
              <w:t>* Add and subtract using multiple strategies up to 1,000</w:t>
            </w:r>
          </w:p>
          <w:p w:rsidR="003B3C4D" w:rsidRPr="005F532C" w:rsidRDefault="00B1210F" w:rsidP="009632CB">
            <w:pPr>
              <w:rPr>
                <w:rFonts w:ascii="Calibri" w:hAnsi="Calibri"/>
                <w:szCs w:val="20"/>
              </w:rPr>
            </w:pPr>
            <w:r>
              <w:rPr>
                <w:rFonts w:ascii="Calibri" w:hAnsi="Calibri"/>
                <w:szCs w:val="20"/>
              </w:rPr>
              <w:t>* Solving one</w:t>
            </w:r>
            <w:r w:rsidR="003B3C4D" w:rsidRPr="005F532C">
              <w:rPr>
                <w:rFonts w:ascii="Calibri" w:hAnsi="Calibri"/>
                <w:szCs w:val="20"/>
              </w:rPr>
              <w:t xml:space="preserve"> and two- step addition/subtraction problems</w:t>
            </w:r>
          </w:p>
          <w:p w:rsidR="003B3C4D" w:rsidRPr="005F532C" w:rsidRDefault="003B3C4D" w:rsidP="009632CB">
            <w:pPr>
              <w:rPr>
                <w:rFonts w:ascii="Calibri" w:hAnsi="Calibri"/>
                <w:szCs w:val="20"/>
              </w:rPr>
            </w:pPr>
            <w:r w:rsidRPr="005F532C">
              <w:rPr>
                <w:rFonts w:ascii="Calibri" w:hAnsi="Calibri"/>
                <w:szCs w:val="20"/>
              </w:rPr>
              <w:t>* Explain why addition/subtraction strategies work</w:t>
            </w:r>
          </w:p>
        </w:tc>
      </w:tr>
      <w:tr w:rsidR="003B3C4D" w:rsidRPr="005F532C">
        <w:trPr>
          <w:trHeight w:val="1440"/>
        </w:trPr>
        <w:tc>
          <w:tcPr>
            <w:tcW w:w="543" w:type="pct"/>
            <w:vAlign w:val="center"/>
          </w:tcPr>
          <w:p w:rsidR="003B3C4D" w:rsidRPr="008658CB" w:rsidRDefault="003B3C4D" w:rsidP="009632CB">
            <w:pPr>
              <w:jc w:val="center"/>
              <w:rPr>
                <w:szCs w:val="22"/>
              </w:rPr>
            </w:pPr>
            <w:r w:rsidRPr="008658CB">
              <w:rPr>
                <w:szCs w:val="22"/>
              </w:rPr>
              <w:t>5</w:t>
            </w:r>
          </w:p>
          <w:p w:rsidR="003B3C4D" w:rsidRPr="008658CB" w:rsidRDefault="003B3C4D" w:rsidP="009632CB">
            <w:pPr>
              <w:jc w:val="center"/>
              <w:rPr>
                <w:szCs w:val="22"/>
              </w:rPr>
            </w:pPr>
            <w:r>
              <w:rPr>
                <w:bCs/>
                <w:sz w:val="16"/>
                <w:szCs w:val="22"/>
              </w:rPr>
              <w:t>(4</w:t>
            </w:r>
            <w:r w:rsidRPr="008658CB">
              <w:rPr>
                <w:bCs/>
                <w:sz w:val="16"/>
                <w:szCs w:val="22"/>
              </w:rPr>
              <w:t xml:space="preserve"> weeks)</w:t>
            </w:r>
          </w:p>
        </w:tc>
        <w:tc>
          <w:tcPr>
            <w:tcW w:w="1289" w:type="pct"/>
          </w:tcPr>
          <w:p w:rsidR="003B3C4D" w:rsidRDefault="003B3C4D" w:rsidP="00B1210F">
            <w:pPr>
              <w:rPr>
                <w:rFonts w:ascii="Calibri" w:hAnsi="Calibri"/>
                <w:b/>
              </w:rPr>
            </w:pPr>
          </w:p>
          <w:p w:rsidR="003B3C4D" w:rsidRDefault="003B3C4D" w:rsidP="00B1210F">
            <w:pPr>
              <w:rPr>
                <w:rFonts w:ascii="Calibri" w:hAnsi="Calibri"/>
                <w:b/>
              </w:rPr>
            </w:pPr>
          </w:p>
          <w:p w:rsidR="003B3C4D" w:rsidRPr="005F532C" w:rsidRDefault="003B3C4D" w:rsidP="00B1210F">
            <w:pPr>
              <w:rPr>
                <w:rFonts w:ascii="Calibri" w:hAnsi="Calibri"/>
                <w:b/>
              </w:rPr>
            </w:pPr>
            <w:r w:rsidRPr="005F532C">
              <w:rPr>
                <w:rFonts w:ascii="Calibri" w:hAnsi="Calibri"/>
                <w:b/>
              </w:rPr>
              <w:t>2.MD.8</w:t>
            </w:r>
          </w:p>
          <w:p w:rsidR="003B3C4D" w:rsidRPr="005F532C" w:rsidRDefault="003B3C4D" w:rsidP="00B1210F">
            <w:pPr>
              <w:rPr>
                <w:rFonts w:ascii="Calibri" w:hAnsi="Calibri"/>
                <w:szCs w:val="22"/>
              </w:rPr>
            </w:pPr>
          </w:p>
        </w:tc>
        <w:tc>
          <w:tcPr>
            <w:tcW w:w="930" w:type="pct"/>
          </w:tcPr>
          <w:p w:rsidR="003B3C4D" w:rsidRDefault="003B3C4D" w:rsidP="009632CB">
            <w:pPr>
              <w:rPr>
                <w:rFonts w:ascii="Calibri" w:hAnsi="Calibri"/>
              </w:rPr>
            </w:pPr>
          </w:p>
          <w:p w:rsidR="003B3C4D" w:rsidRDefault="003B3C4D" w:rsidP="009632CB">
            <w:pPr>
              <w:rPr>
                <w:rFonts w:ascii="Calibri" w:hAnsi="Calibri"/>
              </w:rPr>
            </w:pPr>
          </w:p>
          <w:p w:rsidR="003B3C4D" w:rsidRPr="005F532C" w:rsidRDefault="003B3C4D" w:rsidP="009632CB">
            <w:pPr>
              <w:rPr>
                <w:rFonts w:ascii="Calibri" w:hAnsi="Calibri"/>
              </w:rPr>
            </w:pPr>
            <w:r w:rsidRPr="005F532C">
              <w:rPr>
                <w:rFonts w:ascii="Calibri" w:hAnsi="Calibri"/>
              </w:rPr>
              <w:t>Money</w:t>
            </w:r>
          </w:p>
        </w:tc>
        <w:tc>
          <w:tcPr>
            <w:tcW w:w="2238" w:type="pct"/>
            <w:gridSpan w:val="3"/>
          </w:tcPr>
          <w:p w:rsidR="003B3C4D" w:rsidRPr="005F532C" w:rsidRDefault="003B3C4D" w:rsidP="009632CB">
            <w:pPr>
              <w:rPr>
                <w:rFonts w:ascii="Calibri" w:hAnsi="Calibri"/>
                <w:szCs w:val="20"/>
              </w:rPr>
            </w:pPr>
            <w:r w:rsidRPr="005F532C">
              <w:rPr>
                <w:rFonts w:ascii="Calibri" w:hAnsi="Calibri"/>
                <w:szCs w:val="20"/>
              </w:rPr>
              <w:t>*Penny, nickel, dime, quarter, dollar bills</w:t>
            </w:r>
          </w:p>
          <w:p w:rsidR="003B3C4D" w:rsidRPr="005F532C" w:rsidRDefault="00B1210F" w:rsidP="009632CB">
            <w:pPr>
              <w:rPr>
                <w:rFonts w:ascii="Calibri" w:hAnsi="Calibri"/>
                <w:szCs w:val="20"/>
              </w:rPr>
            </w:pPr>
            <w:r>
              <w:rPr>
                <w:rFonts w:ascii="Calibri" w:hAnsi="Calibri"/>
                <w:szCs w:val="20"/>
              </w:rPr>
              <w:t>* Money s</w:t>
            </w:r>
            <w:r w:rsidR="003B3C4D" w:rsidRPr="005F532C">
              <w:rPr>
                <w:rFonts w:ascii="Calibri" w:hAnsi="Calibri"/>
                <w:szCs w:val="20"/>
              </w:rPr>
              <w:t>ymbols</w:t>
            </w:r>
          </w:p>
          <w:p w:rsidR="003B3C4D" w:rsidRPr="005F532C" w:rsidRDefault="003B3C4D" w:rsidP="009632CB">
            <w:pPr>
              <w:rPr>
                <w:rFonts w:ascii="Calibri" w:hAnsi="Calibri"/>
                <w:szCs w:val="20"/>
              </w:rPr>
            </w:pPr>
            <w:r w:rsidRPr="005F532C">
              <w:rPr>
                <w:rFonts w:ascii="Calibri" w:hAnsi="Calibri"/>
                <w:szCs w:val="20"/>
              </w:rPr>
              <w:t>* Solve addition and subtraction</w:t>
            </w:r>
            <w:r w:rsidR="00B1210F">
              <w:rPr>
                <w:rFonts w:ascii="Calibri" w:hAnsi="Calibri"/>
                <w:szCs w:val="20"/>
              </w:rPr>
              <w:t xml:space="preserve"> word problems containing money</w:t>
            </w:r>
          </w:p>
          <w:p w:rsidR="003B3C4D" w:rsidRPr="005F532C" w:rsidRDefault="003B3C4D" w:rsidP="009632CB">
            <w:pPr>
              <w:rPr>
                <w:rFonts w:ascii="Calibri" w:hAnsi="Calibri"/>
                <w:szCs w:val="20"/>
              </w:rPr>
            </w:pPr>
            <w:r w:rsidRPr="005F532C">
              <w:rPr>
                <w:rFonts w:ascii="Calibri" w:hAnsi="Calibri"/>
                <w:szCs w:val="20"/>
              </w:rPr>
              <w:t>* Word problems involving coins and bills</w:t>
            </w:r>
          </w:p>
        </w:tc>
      </w:tr>
      <w:tr w:rsidR="003B3C4D" w:rsidRPr="005F532C">
        <w:trPr>
          <w:trHeight w:val="1195"/>
        </w:trPr>
        <w:tc>
          <w:tcPr>
            <w:tcW w:w="543" w:type="pct"/>
            <w:tcBorders>
              <w:bottom w:val="single" w:sz="4" w:space="0" w:color="auto"/>
            </w:tcBorders>
            <w:vAlign w:val="center"/>
          </w:tcPr>
          <w:p w:rsidR="003B3C4D" w:rsidRPr="008658CB" w:rsidRDefault="003B3C4D" w:rsidP="009632CB">
            <w:pPr>
              <w:pStyle w:val="Heading1"/>
              <w:jc w:val="center"/>
              <w:rPr>
                <w:bCs/>
                <w:i w:val="0"/>
                <w:sz w:val="24"/>
                <w:szCs w:val="24"/>
              </w:rPr>
            </w:pPr>
            <w:r w:rsidRPr="008658CB">
              <w:rPr>
                <w:bCs/>
                <w:i w:val="0"/>
                <w:sz w:val="24"/>
                <w:szCs w:val="24"/>
              </w:rPr>
              <w:t>6</w:t>
            </w:r>
          </w:p>
          <w:p w:rsidR="003B3C4D" w:rsidRPr="008658CB" w:rsidRDefault="003B3C4D" w:rsidP="009632CB">
            <w:r>
              <w:rPr>
                <w:bCs/>
                <w:sz w:val="16"/>
                <w:szCs w:val="22"/>
              </w:rPr>
              <w:t>(3</w:t>
            </w:r>
            <w:r w:rsidRPr="008658CB">
              <w:rPr>
                <w:bCs/>
                <w:sz w:val="16"/>
                <w:szCs w:val="22"/>
              </w:rPr>
              <w:t xml:space="preserve"> weeks)</w:t>
            </w:r>
          </w:p>
        </w:tc>
        <w:tc>
          <w:tcPr>
            <w:tcW w:w="1289" w:type="pct"/>
            <w:tcBorders>
              <w:bottom w:val="single" w:sz="4" w:space="0" w:color="auto"/>
            </w:tcBorders>
          </w:tcPr>
          <w:p w:rsidR="003B3C4D" w:rsidRDefault="003B3C4D" w:rsidP="00B1210F">
            <w:pPr>
              <w:rPr>
                <w:rFonts w:ascii="Calibri" w:hAnsi="Calibri"/>
                <w:b/>
              </w:rPr>
            </w:pPr>
          </w:p>
          <w:p w:rsidR="003B3C4D" w:rsidRPr="00B1210F" w:rsidRDefault="003B3C4D" w:rsidP="00B1210F">
            <w:pPr>
              <w:rPr>
                <w:rFonts w:ascii="Calibri" w:hAnsi="Calibri"/>
                <w:b/>
              </w:rPr>
            </w:pPr>
            <w:r w:rsidRPr="005F532C">
              <w:rPr>
                <w:rFonts w:ascii="Calibri" w:hAnsi="Calibri"/>
                <w:b/>
              </w:rPr>
              <w:t>2.G.1</w:t>
            </w:r>
            <w:r w:rsidR="00B1210F">
              <w:rPr>
                <w:rFonts w:ascii="Calibri" w:hAnsi="Calibri"/>
                <w:b/>
              </w:rPr>
              <w:t xml:space="preserve">, </w:t>
            </w:r>
            <w:r w:rsidRPr="005F532C">
              <w:rPr>
                <w:rFonts w:ascii="Calibri" w:hAnsi="Calibri"/>
              </w:rPr>
              <w:t>2.G.3</w:t>
            </w:r>
          </w:p>
        </w:tc>
        <w:tc>
          <w:tcPr>
            <w:tcW w:w="930" w:type="pct"/>
            <w:tcBorders>
              <w:bottom w:val="single" w:sz="4" w:space="0" w:color="auto"/>
            </w:tcBorders>
          </w:tcPr>
          <w:p w:rsidR="003B3C4D" w:rsidRDefault="003B3C4D" w:rsidP="009632CB">
            <w:pPr>
              <w:rPr>
                <w:rFonts w:ascii="Calibri" w:hAnsi="Calibri"/>
              </w:rPr>
            </w:pPr>
          </w:p>
          <w:p w:rsidR="003B3C4D" w:rsidRPr="005F532C" w:rsidRDefault="003B3C4D" w:rsidP="009632CB">
            <w:pPr>
              <w:rPr>
                <w:rFonts w:ascii="Calibri" w:hAnsi="Calibri"/>
              </w:rPr>
            </w:pPr>
            <w:r w:rsidRPr="005F532C">
              <w:rPr>
                <w:rFonts w:ascii="Calibri" w:hAnsi="Calibri"/>
              </w:rPr>
              <w:t>Reasoning with Shapes</w:t>
            </w:r>
          </w:p>
        </w:tc>
        <w:tc>
          <w:tcPr>
            <w:tcW w:w="2238" w:type="pct"/>
            <w:gridSpan w:val="3"/>
            <w:tcBorders>
              <w:bottom w:val="single" w:sz="4" w:space="0" w:color="auto"/>
            </w:tcBorders>
          </w:tcPr>
          <w:p w:rsidR="003B3C4D" w:rsidRPr="005F532C" w:rsidRDefault="003B3C4D" w:rsidP="009632CB">
            <w:pPr>
              <w:rPr>
                <w:rFonts w:ascii="Calibri" w:hAnsi="Calibri"/>
              </w:rPr>
            </w:pPr>
            <w:r w:rsidRPr="005F532C">
              <w:rPr>
                <w:rFonts w:ascii="Calibri" w:hAnsi="Calibri"/>
              </w:rPr>
              <w:t xml:space="preserve">* Identify triangles, quadrilaterals, pentagons, hexagons, cubes </w:t>
            </w:r>
          </w:p>
          <w:p w:rsidR="003B3C4D" w:rsidRPr="005F532C" w:rsidRDefault="003B3C4D" w:rsidP="009632CB">
            <w:pPr>
              <w:rPr>
                <w:rFonts w:ascii="Calibri" w:hAnsi="Calibri"/>
              </w:rPr>
            </w:pPr>
            <w:r w:rsidRPr="005F532C">
              <w:rPr>
                <w:rFonts w:ascii="Calibri" w:hAnsi="Calibri"/>
              </w:rPr>
              <w:t>* Halves, thirds, fourths/quarters</w:t>
            </w:r>
          </w:p>
          <w:p w:rsidR="003B3C4D" w:rsidRPr="005F532C" w:rsidRDefault="003B3C4D" w:rsidP="009632CB">
            <w:pPr>
              <w:rPr>
                <w:rFonts w:ascii="Calibri" w:hAnsi="Calibri"/>
              </w:rPr>
            </w:pPr>
            <w:r w:rsidRPr="005F532C">
              <w:rPr>
                <w:rFonts w:ascii="Calibri" w:hAnsi="Calibri"/>
              </w:rPr>
              <w:t xml:space="preserve">* Draw shapes by specified </w:t>
            </w:r>
            <w:r>
              <w:rPr>
                <w:rFonts w:ascii="Calibri" w:hAnsi="Calibri"/>
              </w:rPr>
              <w:t>attributes</w:t>
            </w:r>
          </w:p>
        </w:tc>
      </w:tr>
      <w:tr w:rsidR="003B3C4D" w:rsidRPr="005F532C">
        <w:trPr>
          <w:trHeight w:val="799"/>
        </w:trPr>
        <w:tc>
          <w:tcPr>
            <w:tcW w:w="543" w:type="pct"/>
            <w:tcBorders>
              <w:bottom w:val="single" w:sz="4" w:space="0" w:color="auto"/>
            </w:tcBorders>
            <w:vAlign w:val="center"/>
          </w:tcPr>
          <w:p w:rsidR="003B3C4D" w:rsidRPr="006B1350" w:rsidRDefault="003B3C4D" w:rsidP="009632CB">
            <w:pPr>
              <w:pStyle w:val="Heading1"/>
              <w:jc w:val="center"/>
              <w:rPr>
                <w:bCs/>
                <w:i w:val="0"/>
                <w:sz w:val="16"/>
                <w:szCs w:val="24"/>
              </w:rPr>
            </w:pPr>
            <w:r w:rsidRPr="006B1350">
              <w:rPr>
                <w:bCs/>
                <w:i w:val="0"/>
                <w:sz w:val="16"/>
                <w:szCs w:val="24"/>
              </w:rPr>
              <w:t>(1 week)</w:t>
            </w:r>
          </w:p>
        </w:tc>
        <w:tc>
          <w:tcPr>
            <w:tcW w:w="4457" w:type="pct"/>
            <w:gridSpan w:val="5"/>
            <w:tcBorders>
              <w:bottom w:val="single" w:sz="4" w:space="0" w:color="auto"/>
            </w:tcBorders>
          </w:tcPr>
          <w:p w:rsidR="003B3C4D" w:rsidRDefault="003B3C4D" w:rsidP="009632CB">
            <w:pPr>
              <w:rPr>
                <w:rFonts w:ascii="Calibri" w:hAnsi="Calibri"/>
              </w:rPr>
            </w:pPr>
          </w:p>
          <w:p w:rsidR="003B3C4D" w:rsidRPr="005F532C" w:rsidRDefault="003B3C4D" w:rsidP="00174253">
            <w:pPr>
              <w:jc w:val="center"/>
              <w:rPr>
                <w:rFonts w:ascii="Calibri" w:hAnsi="Calibri"/>
              </w:rPr>
            </w:pPr>
            <w:r>
              <w:rPr>
                <w:rFonts w:ascii="Calibri" w:hAnsi="Calibri"/>
                <w:szCs w:val="20"/>
              </w:rPr>
              <w:t>Remediation &amp; Enrichment: Units 4-6</w:t>
            </w:r>
          </w:p>
        </w:tc>
      </w:tr>
      <w:tr w:rsidR="003B3C4D" w:rsidRPr="005F532C">
        <w:trPr>
          <w:trHeight w:val="1440"/>
        </w:trPr>
        <w:tc>
          <w:tcPr>
            <w:tcW w:w="543" w:type="pct"/>
            <w:vAlign w:val="center"/>
          </w:tcPr>
          <w:p w:rsidR="003B3C4D" w:rsidRPr="008658CB" w:rsidRDefault="003B3C4D" w:rsidP="009632CB">
            <w:pPr>
              <w:jc w:val="center"/>
              <w:rPr>
                <w:bCs/>
                <w:szCs w:val="22"/>
              </w:rPr>
            </w:pPr>
            <w:r w:rsidRPr="008658CB">
              <w:rPr>
                <w:bCs/>
                <w:szCs w:val="22"/>
              </w:rPr>
              <w:t>7</w:t>
            </w:r>
          </w:p>
          <w:p w:rsidR="003B3C4D" w:rsidRPr="008658CB" w:rsidRDefault="003B3C4D" w:rsidP="009632CB">
            <w:pPr>
              <w:jc w:val="center"/>
              <w:rPr>
                <w:bCs/>
                <w:szCs w:val="22"/>
              </w:rPr>
            </w:pPr>
            <w:r>
              <w:rPr>
                <w:bCs/>
                <w:sz w:val="16"/>
                <w:szCs w:val="22"/>
              </w:rPr>
              <w:t>(4</w:t>
            </w:r>
            <w:r w:rsidRPr="008658CB">
              <w:rPr>
                <w:bCs/>
                <w:sz w:val="16"/>
                <w:szCs w:val="22"/>
              </w:rPr>
              <w:t xml:space="preserve"> weeks)</w:t>
            </w:r>
          </w:p>
        </w:tc>
        <w:tc>
          <w:tcPr>
            <w:tcW w:w="1289" w:type="pct"/>
          </w:tcPr>
          <w:p w:rsidR="003B3C4D" w:rsidRDefault="003B3C4D" w:rsidP="009632CB">
            <w:pPr>
              <w:jc w:val="center"/>
              <w:rPr>
                <w:rFonts w:ascii="Calibri" w:hAnsi="Calibri"/>
                <w:b/>
              </w:rPr>
            </w:pPr>
          </w:p>
          <w:p w:rsidR="003B3C4D" w:rsidRPr="00B1210F" w:rsidRDefault="003B3C4D" w:rsidP="00B1210F">
            <w:pPr>
              <w:rPr>
                <w:rFonts w:ascii="Calibri" w:hAnsi="Calibri"/>
                <w:b/>
              </w:rPr>
            </w:pPr>
            <w:r w:rsidRPr="005F532C">
              <w:rPr>
                <w:rFonts w:ascii="Calibri" w:hAnsi="Calibri"/>
                <w:b/>
              </w:rPr>
              <w:t>2.MD.1</w:t>
            </w:r>
            <w:r w:rsidR="00B1210F">
              <w:rPr>
                <w:rFonts w:ascii="Calibri" w:hAnsi="Calibri"/>
                <w:b/>
              </w:rPr>
              <w:t xml:space="preserve">, </w:t>
            </w:r>
            <w:r w:rsidRPr="005F532C">
              <w:rPr>
                <w:rFonts w:ascii="Calibri" w:hAnsi="Calibri"/>
                <w:b/>
              </w:rPr>
              <w:t>2.MD.2</w:t>
            </w:r>
            <w:r w:rsidR="00B1210F">
              <w:rPr>
                <w:rFonts w:ascii="Calibri" w:hAnsi="Calibri"/>
                <w:b/>
              </w:rPr>
              <w:t xml:space="preserve">, </w:t>
            </w:r>
            <w:r w:rsidRPr="005F532C">
              <w:rPr>
                <w:rFonts w:ascii="Calibri" w:hAnsi="Calibri"/>
              </w:rPr>
              <w:t>2.MD.3</w:t>
            </w:r>
            <w:r w:rsidR="00B1210F">
              <w:rPr>
                <w:rFonts w:ascii="Calibri" w:hAnsi="Calibri"/>
              </w:rPr>
              <w:t xml:space="preserve">, </w:t>
            </w:r>
            <w:r w:rsidRPr="005F532C">
              <w:rPr>
                <w:rFonts w:ascii="Calibri" w:hAnsi="Calibri"/>
              </w:rPr>
              <w:t>2.MD.4</w:t>
            </w:r>
            <w:r w:rsidR="00B1210F">
              <w:rPr>
                <w:rFonts w:ascii="Calibri" w:hAnsi="Calibri"/>
                <w:b/>
              </w:rPr>
              <w:t xml:space="preserve">, </w:t>
            </w:r>
            <w:r w:rsidRPr="005F532C">
              <w:rPr>
                <w:rFonts w:ascii="Calibri" w:hAnsi="Calibri"/>
              </w:rPr>
              <w:t>2.MD.5</w:t>
            </w:r>
            <w:r w:rsidR="00B1210F">
              <w:rPr>
                <w:rFonts w:ascii="Calibri" w:hAnsi="Calibri"/>
                <w:b/>
              </w:rPr>
              <w:t xml:space="preserve">, </w:t>
            </w:r>
            <w:r w:rsidRPr="005F532C">
              <w:rPr>
                <w:rFonts w:ascii="Calibri" w:hAnsi="Calibri"/>
              </w:rPr>
              <w:t>2.MD.6</w:t>
            </w:r>
          </w:p>
          <w:p w:rsidR="003B3C4D" w:rsidRPr="005F532C" w:rsidRDefault="003B3C4D" w:rsidP="009632CB">
            <w:pPr>
              <w:jc w:val="center"/>
              <w:rPr>
                <w:rFonts w:ascii="Calibri" w:hAnsi="Calibri"/>
                <w:b/>
                <w:bCs/>
                <w:sz w:val="20"/>
              </w:rPr>
            </w:pPr>
          </w:p>
        </w:tc>
        <w:tc>
          <w:tcPr>
            <w:tcW w:w="930" w:type="pct"/>
          </w:tcPr>
          <w:p w:rsidR="003B3C4D" w:rsidRDefault="003B3C4D" w:rsidP="009632CB">
            <w:pPr>
              <w:rPr>
                <w:rFonts w:ascii="Calibri" w:hAnsi="Calibri"/>
              </w:rPr>
            </w:pPr>
          </w:p>
          <w:p w:rsidR="003B3C4D" w:rsidRPr="005F532C" w:rsidRDefault="003B3C4D" w:rsidP="009632CB">
            <w:pPr>
              <w:rPr>
                <w:rFonts w:ascii="Calibri" w:hAnsi="Calibri"/>
              </w:rPr>
            </w:pPr>
            <w:r w:rsidRPr="005F532C">
              <w:rPr>
                <w:rFonts w:ascii="Calibri" w:hAnsi="Calibri"/>
              </w:rPr>
              <w:t>Linear Measurement with Standard Units</w:t>
            </w:r>
          </w:p>
        </w:tc>
        <w:tc>
          <w:tcPr>
            <w:tcW w:w="2238" w:type="pct"/>
            <w:gridSpan w:val="3"/>
          </w:tcPr>
          <w:p w:rsidR="003B3C4D" w:rsidRPr="005F532C" w:rsidRDefault="003B3C4D" w:rsidP="009632CB">
            <w:pPr>
              <w:rPr>
                <w:rFonts w:ascii="Calibri" w:hAnsi="Calibri"/>
                <w:szCs w:val="20"/>
              </w:rPr>
            </w:pPr>
            <w:r w:rsidRPr="005F532C">
              <w:rPr>
                <w:rFonts w:ascii="Calibri" w:hAnsi="Calibri"/>
                <w:szCs w:val="20"/>
              </w:rPr>
              <w:t>* Measure using stand</w:t>
            </w:r>
            <w:r w:rsidR="00B1210F">
              <w:rPr>
                <w:rFonts w:ascii="Calibri" w:hAnsi="Calibri"/>
                <w:szCs w:val="20"/>
              </w:rPr>
              <w:t>ard</w:t>
            </w:r>
            <w:r w:rsidRPr="005F532C">
              <w:rPr>
                <w:rFonts w:ascii="Calibri" w:hAnsi="Calibri"/>
                <w:szCs w:val="20"/>
              </w:rPr>
              <w:t xml:space="preserve"> length units (rulers, yardsticks, meter sticks, and measuring tapes)</w:t>
            </w:r>
          </w:p>
          <w:p w:rsidR="003B3C4D" w:rsidRPr="005F532C" w:rsidRDefault="003B3C4D" w:rsidP="009632CB">
            <w:pPr>
              <w:rPr>
                <w:rFonts w:ascii="Calibri" w:hAnsi="Calibri"/>
                <w:szCs w:val="20"/>
              </w:rPr>
            </w:pPr>
            <w:r w:rsidRPr="005F532C">
              <w:rPr>
                <w:rFonts w:ascii="Calibri" w:hAnsi="Calibri"/>
                <w:szCs w:val="20"/>
              </w:rPr>
              <w:t>* Compare lengths using different measuring tools</w:t>
            </w:r>
          </w:p>
          <w:p w:rsidR="003B3C4D" w:rsidRPr="005F532C" w:rsidRDefault="003B3C4D" w:rsidP="009632CB">
            <w:pPr>
              <w:rPr>
                <w:rFonts w:ascii="Calibri" w:hAnsi="Calibri"/>
                <w:szCs w:val="20"/>
              </w:rPr>
            </w:pPr>
            <w:r w:rsidRPr="005F532C">
              <w:rPr>
                <w:rFonts w:ascii="Calibri" w:hAnsi="Calibri"/>
                <w:szCs w:val="20"/>
              </w:rPr>
              <w:t>* Estimate length</w:t>
            </w:r>
          </w:p>
          <w:p w:rsidR="003B3C4D" w:rsidRPr="005F532C" w:rsidRDefault="003B3C4D" w:rsidP="009632CB">
            <w:pPr>
              <w:rPr>
                <w:rFonts w:ascii="Calibri" w:hAnsi="Calibri"/>
                <w:szCs w:val="20"/>
              </w:rPr>
            </w:pPr>
            <w:r w:rsidRPr="005F532C">
              <w:rPr>
                <w:rFonts w:ascii="Calibri" w:hAnsi="Calibri"/>
                <w:szCs w:val="20"/>
              </w:rPr>
              <w:t xml:space="preserve">* Solve addition and subtraction word problems containing length </w:t>
            </w:r>
          </w:p>
        </w:tc>
      </w:tr>
      <w:tr w:rsidR="003B3C4D" w:rsidRPr="005F532C">
        <w:trPr>
          <w:trHeight w:val="1160"/>
        </w:trPr>
        <w:tc>
          <w:tcPr>
            <w:tcW w:w="543" w:type="pct"/>
            <w:tcBorders>
              <w:bottom w:val="single" w:sz="4" w:space="0" w:color="auto"/>
            </w:tcBorders>
            <w:vAlign w:val="center"/>
          </w:tcPr>
          <w:p w:rsidR="003B3C4D" w:rsidRPr="008658CB" w:rsidRDefault="003B3C4D" w:rsidP="009632CB">
            <w:pPr>
              <w:jc w:val="center"/>
              <w:rPr>
                <w:bCs/>
                <w:szCs w:val="22"/>
              </w:rPr>
            </w:pPr>
            <w:r w:rsidRPr="008658CB">
              <w:rPr>
                <w:bCs/>
                <w:szCs w:val="22"/>
              </w:rPr>
              <w:t>8</w:t>
            </w:r>
          </w:p>
          <w:p w:rsidR="003B3C4D" w:rsidRPr="008658CB" w:rsidRDefault="003B3C4D" w:rsidP="009632CB">
            <w:pPr>
              <w:jc w:val="center"/>
              <w:rPr>
                <w:bCs/>
                <w:szCs w:val="22"/>
              </w:rPr>
            </w:pPr>
            <w:r>
              <w:rPr>
                <w:bCs/>
                <w:sz w:val="16"/>
                <w:szCs w:val="22"/>
              </w:rPr>
              <w:t>(2</w:t>
            </w:r>
            <w:r w:rsidRPr="008658CB">
              <w:rPr>
                <w:bCs/>
                <w:sz w:val="16"/>
                <w:szCs w:val="22"/>
              </w:rPr>
              <w:t xml:space="preserve"> weeks)</w:t>
            </w:r>
          </w:p>
        </w:tc>
        <w:tc>
          <w:tcPr>
            <w:tcW w:w="1289" w:type="pct"/>
            <w:tcBorders>
              <w:bottom w:val="single" w:sz="4" w:space="0" w:color="auto"/>
            </w:tcBorders>
          </w:tcPr>
          <w:p w:rsidR="00B1210F" w:rsidRDefault="00B1210F" w:rsidP="00B1210F">
            <w:pPr>
              <w:autoSpaceDE w:val="0"/>
              <w:autoSpaceDN w:val="0"/>
              <w:adjustRightInd w:val="0"/>
              <w:contextualSpacing/>
              <w:rPr>
                <w:rFonts w:ascii="Calibri" w:hAnsi="Calibri"/>
                <w:b/>
              </w:rPr>
            </w:pPr>
          </w:p>
          <w:p w:rsidR="003B3C4D" w:rsidRPr="00B1210F" w:rsidRDefault="003B3C4D" w:rsidP="00B1210F">
            <w:pPr>
              <w:autoSpaceDE w:val="0"/>
              <w:autoSpaceDN w:val="0"/>
              <w:adjustRightInd w:val="0"/>
              <w:contextualSpacing/>
              <w:rPr>
                <w:rFonts w:ascii="Calibri" w:hAnsi="Calibri"/>
                <w:b/>
              </w:rPr>
            </w:pPr>
            <w:r w:rsidRPr="005F532C">
              <w:rPr>
                <w:rFonts w:ascii="Calibri" w:hAnsi="Calibri"/>
                <w:b/>
              </w:rPr>
              <w:t>2.OA.1</w:t>
            </w:r>
            <w:r w:rsidR="00B1210F">
              <w:rPr>
                <w:rFonts w:ascii="Calibri" w:hAnsi="Calibri"/>
                <w:b/>
              </w:rPr>
              <w:t xml:space="preserve">, </w:t>
            </w:r>
            <w:r w:rsidRPr="005F532C">
              <w:rPr>
                <w:rFonts w:ascii="Calibri" w:hAnsi="Calibri"/>
              </w:rPr>
              <w:t>2.MD.9</w:t>
            </w:r>
            <w:r w:rsidR="00B1210F">
              <w:rPr>
                <w:rFonts w:ascii="Calibri" w:hAnsi="Calibri"/>
                <w:b/>
              </w:rPr>
              <w:t xml:space="preserve">, </w:t>
            </w:r>
            <w:r w:rsidRPr="005F532C">
              <w:rPr>
                <w:rFonts w:ascii="Calibri" w:hAnsi="Calibri"/>
              </w:rPr>
              <w:t>2.MD.10</w:t>
            </w:r>
          </w:p>
        </w:tc>
        <w:tc>
          <w:tcPr>
            <w:tcW w:w="930" w:type="pct"/>
            <w:tcBorders>
              <w:bottom w:val="single" w:sz="4" w:space="0" w:color="auto"/>
            </w:tcBorders>
          </w:tcPr>
          <w:p w:rsidR="003B3C4D" w:rsidRPr="005F532C" w:rsidRDefault="003B3C4D" w:rsidP="009632CB">
            <w:pPr>
              <w:rPr>
                <w:rFonts w:ascii="Calibri" w:hAnsi="Calibri"/>
                <w:sz w:val="20"/>
                <w:szCs w:val="20"/>
              </w:rPr>
            </w:pPr>
            <w:r w:rsidRPr="005F532C">
              <w:rPr>
                <w:rFonts w:ascii="Calibri" w:hAnsi="Calibri"/>
              </w:rPr>
              <w:t>Representing, Analyzing &amp; Interpreting Data</w:t>
            </w:r>
          </w:p>
        </w:tc>
        <w:tc>
          <w:tcPr>
            <w:tcW w:w="2238" w:type="pct"/>
            <w:gridSpan w:val="3"/>
            <w:tcBorders>
              <w:bottom w:val="single" w:sz="4" w:space="0" w:color="auto"/>
            </w:tcBorders>
          </w:tcPr>
          <w:p w:rsidR="003B3C4D" w:rsidRPr="005F532C" w:rsidRDefault="003B3C4D" w:rsidP="009632CB">
            <w:pPr>
              <w:rPr>
                <w:rFonts w:ascii="Calibri" w:hAnsi="Calibri"/>
                <w:szCs w:val="20"/>
              </w:rPr>
            </w:pPr>
            <w:r w:rsidRPr="005F532C">
              <w:rPr>
                <w:rFonts w:ascii="Calibri" w:hAnsi="Calibri"/>
                <w:szCs w:val="20"/>
              </w:rPr>
              <w:t>* Line plots, bar graphs, and picture graphs</w:t>
            </w:r>
          </w:p>
          <w:p w:rsidR="003B3C4D" w:rsidRPr="005F532C" w:rsidRDefault="003B3C4D" w:rsidP="009632CB">
            <w:pPr>
              <w:rPr>
                <w:rFonts w:ascii="Calibri" w:hAnsi="Calibri"/>
                <w:szCs w:val="20"/>
              </w:rPr>
            </w:pPr>
            <w:r w:rsidRPr="005F532C">
              <w:rPr>
                <w:rFonts w:ascii="Calibri" w:hAnsi="Calibri"/>
                <w:szCs w:val="20"/>
              </w:rPr>
              <w:t>* Solve problems relating the graphs</w:t>
            </w:r>
          </w:p>
        </w:tc>
      </w:tr>
      <w:tr w:rsidR="003B3C4D" w:rsidRPr="005F532C">
        <w:trPr>
          <w:trHeight w:val="962"/>
        </w:trPr>
        <w:tc>
          <w:tcPr>
            <w:tcW w:w="543" w:type="pct"/>
            <w:tcBorders>
              <w:bottom w:val="single" w:sz="4" w:space="0" w:color="auto"/>
            </w:tcBorders>
            <w:vAlign w:val="center"/>
          </w:tcPr>
          <w:p w:rsidR="003B3C4D" w:rsidRPr="008658CB" w:rsidRDefault="003B3C4D" w:rsidP="009632CB">
            <w:pPr>
              <w:jc w:val="center"/>
              <w:rPr>
                <w:bCs/>
                <w:szCs w:val="22"/>
              </w:rPr>
            </w:pPr>
            <w:r w:rsidRPr="008658CB">
              <w:rPr>
                <w:bCs/>
                <w:szCs w:val="22"/>
              </w:rPr>
              <w:t>9</w:t>
            </w:r>
          </w:p>
          <w:p w:rsidR="003B3C4D" w:rsidRPr="008658CB" w:rsidRDefault="003B3C4D" w:rsidP="009632CB">
            <w:pPr>
              <w:jc w:val="center"/>
              <w:rPr>
                <w:bCs/>
                <w:sz w:val="16"/>
                <w:szCs w:val="22"/>
              </w:rPr>
            </w:pPr>
            <w:r>
              <w:rPr>
                <w:bCs/>
                <w:sz w:val="16"/>
                <w:szCs w:val="22"/>
              </w:rPr>
              <w:t>(3</w:t>
            </w:r>
            <w:r w:rsidRPr="008658CB">
              <w:rPr>
                <w:bCs/>
                <w:sz w:val="16"/>
                <w:szCs w:val="22"/>
              </w:rPr>
              <w:t xml:space="preserve"> weeks)</w:t>
            </w:r>
          </w:p>
        </w:tc>
        <w:tc>
          <w:tcPr>
            <w:tcW w:w="1289" w:type="pct"/>
            <w:tcBorders>
              <w:bottom w:val="single" w:sz="4" w:space="0" w:color="auto"/>
            </w:tcBorders>
          </w:tcPr>
          <w:p w:rsidR="003B3C4D" w:rsidRPr="009A6798" w:rsidRDefault="003B3C4D" w:rsidP="00B1210F">
            <w:pPr>
              <w:rPr>
                <w:rFonts w:ascii="Calibri" w:hAnsi="Calibri"/>
              </w:rPr>
            </w:pPr>
            <w:r w:rsidRPr="005F532C">
              <w:rPr>
                <w:rFonts w:ascii="Calibri" w:hAnsi="Calibri"/>
              </w:rPr>
              <w:t>2.MD.7</w:t>
            </w:r>
            <w:r w:rsidR="00B1210F">
              <w:rPr>
                <w:rFonts w:ascii="Calibri" w:hAnsi="Calibri"/>
              </w:rPr>
              <w:t xml:space="preserve">, </w:t>
            </w:r>
            <w:r w:rsidRPr="005F532C">
              <w:rPr>
                <w:rFonts w:ascii="Calibri" w:hAnsi="Calibri"/>
              </w:rPr>
              <w:t>2.NBT.2</w:t>
            </w:r>
            <w:r w:rsidR="00B1210F">
              <w:rPr>
                <w:rFonts w:ascii="Calibri" w:hAnsi="Calibri"/>
              </w:rPr>
              <w:t xml:space="preserve">, </w:t>
            </w:r>
            <w:r w:rsidRPr="005F532C">
              <w:rPr>
                <w:rFonts w:ascii="Calibri" w:hAnsi="Calibri"/>
              </w:rPr>
              <w:t>2.G.3</w:t>
            </w:r>
          </w:p>
        </w:tc>
        <w:tc>
          <w:tcPr>
            <w:tcW w:w="930" w:type="pct"/>
            <w:tcBorders>
              <w:bottom w:val="single" w:sz="4" w:space="0" w:color="auto"/>
            </w:tcBorders>
          </w:tcPr>
          <w:p w:rsidR="003B3C4D" w:rsidRPr="009A6798" w:rsidRDefault="00B1210F" w:rsidP="009632CB">
            <w:pPr>
              <w:rPr>
                <w:rFonts w:ascii="Calibri" w:hAnsi="Calibri"/>
              </w:rPr>
            </w:pPr>
            <w:r>
              <w:rPr>
                <w:rFonts w:ascii="Calibri" w:hAnsi="Calibri"/>
              </w:rPr>
              <w:t xml:space="preserve">Time to the Nearest Five </w:t>
            </w:r>
            <w:r w:rsidR="003B3C4D">
              <w:rPr>
                <w:rFonts w:ascii="Calibri" w:hAnsi="Calibri"/>
              </w:rPr>
              <w:t>Minutes</w:t>
            </w:r>
          </w:p>
        </w:tc>
        <w:tc>
          <w:tcPr>
            <w:tcW w:w="2238" w:type="pct"/>
            <w:gridSpan w:val="3"/>
            <w:tcBorders>
              <w:bottom w:val="single" w:sz="4" w:space="0" w:color="auto"/>
            </w:tcBorders>
          </w:tcPr>
          <w:p w:rsidR="003B3C4D" w:rsidRPr="005F532C" w:rsidRDefault="00B1210F" w:rsidP="009632CB">
            <w:pPr>
              <w:rPr>
                <w:rFonts w:ascii="Calibri" w:hAnsi="Calibri"/>
                <w:szCs w:val="20"/>
              </w:rPr>
            </w:pPr>
            <w:r>
              <w:rPr>
                <w:rFonts w:ascii="Calibri" w:hAnsi="Calibri"/>
                <w:szCs w:val="20"/>
              </w:rPr>
              <w:t>* Tell and w</w:t>
            </w:r>
            <w:r w:rsidR="003B3C4D" w:rsidRPr="005F532C">
              <w:rPr>
                <w:rFonts w:ascii="Calibri" w:hAnsi="Calibri"/>
                <w:szCs w:val="20"/>
              </w:rPr>
              <w:t>rite time on digital and analog clocks</w:t>
            </w:r>
          </w:p>
          <w:p w:rsidR="003B3C4D" w:rsidRPr="005F532C" w:rsidRDefault="003B3C4D" w:rsidP="00B1210F">
            <w:pPr>
              <w:rPr>
                <w:rFonts w:ascii="Calibri" w:hAnsi="Calibri"/>
                <w:szCs w:val="20"/>
              </w:rPr>
            </w:pPr>
            <w:r w:rsidRPr="005F532C">
              <w:rPr>
                <w:rFonts w:ascii="Calibri" w:hAnsi="Calibri"/>
                <w:szCs w:val="20"/>
              </w:rPr>
              <w:t xml:space="preserve">* Distinguish a.m. </w:t>
            </w:r>
            <w:r w:rsidR="00B1210F">
              <w:rPr>
                <w:rFonts w:ascii="Calibri" w:hAnsi="Calibri"/>
                <w:szCs w:val="20"/>
              </w:rPr>
              <w:t>from</w:t>
            </w:r>
            <w:r w:rsidRPr="005F532C">
              <w:rPr>
                <w:rFonts w:ascii="Calibri" w:hAnsi="Calibri"/>
                <w:szCs w:val="20"/>
              </w:rPr>
              <w:t xml:space="preserve"> p.m.</w:t>
            </w:r>
          </w:p>
        </w:tc>
      </w:tr>
      <w:tr w:rsidR="003B3C4D" w:rsidRPr="005F532C">
        <w:trPr>
          <w:trHeight w:val="1450"/>
        </w:trPr>
        <w:tc>
          <w:tcPr>
            <w:tcW w:w="543" w:type="pct"/>
            <w:tcBorders>
              <w:bottom w:val="single" w:sz="4" w:space="0" w:color="auto"/>
            </w:tcBorders>
            <w:vAlign w:val="center"/>
          </w:tcPr>
          <w:p w:rsidR="003B3C4D" w:rsidRDefault="003B3C4D" w:rsidP="009632CB">
            <w:pPr>
              <w:jc w:val="center"/>
              <w:rPr>
                <w:rFonts w:ascii="Calibri" w:hAnsi="Calibri"/>
                <w:bCs/>
                <w:szCs w:val="22"/>
              </w:rPr>
            </w:pPr>
            <w:r>
              <w:rPr>
                <w:rFonts w:ascii="Calibri" w:hAnsi="Calibri"/>
                <w:bCs/>
                <w:szCs w:val="22"/>
              </w:rPr>
              <w:t>10</w:t>
            </w:r>
          </w:p>
          <w:p w:rsidR="003B3C4D" w:rsidRPr="005E5545" w:rsidRDefault="003B3C4D" w:rsidP="009632CB">
            <w:pPr>
              <w:jc w:val="center"/>
              <w:rPr>
                <w:rFonts w:ascii="Calibri" w:hAnsi="Calibri"/>
                <w:bCs/>
                <w:sz w:val="16"/>
                <w:szCs w:val="22"/>
              </w:rPr>
            </w:pPr>
            <w:r>
              <w:rPr>
                <w:rFonts w:ascii="Calibri" w:hAnsi="Calibri"/>
                <w:bCs/>
                <w:sz w:val="16"/>
                <w:szCs w:val="22"/>
              </w:rPr>
              <w:t>(3</w:t>
            </w:r>
            <w:r w:rsidRPr="005E5545">
              <w:rPr>
                <w:rFonts w:ascii="Calibri" w:hAnsi="Calibri"/>
                <w:bCs/>
                <w:sz w:val="16"/>
                <w:szCs w:val="22"/>
              </w:rPr>
              <w:t xml:space="preserve"> weeks)</w:t>
            </w:r>
          </w:p>
        </w:tc>
        <w:tc>
          <w:tcPr>
            <w:tcW w:w="1289" w:type="pct"/>
            <w:tcBorders>
              <w:bottom w:val="single" w:sz="4" w:space="0" w:color="auto"/>
            </w:tcBorders>
          </w:tcPr>
          <w:p w:rsidR="003B3C4D" w:rsidRDefault="003B3C4D" w:rsidP="009632CB">
            <w:pPr>
              <w:jc w:val="center"/>
              <w:rPr>
                <w:rFonts w:ascii="Calibri" w:hAnsi="Calibri"/>
              </w:rPr>
            </w:pPr>
          </w:p>
          <w:p w:rsidR="003B3C4D" w:rsidRDefault="003B3C4D" w:rsidP="009632CB">
            <w:pPr>
              <w:jc w:val="center"/>
              <w:rPr>
                <w:rFonts w:ascii="Calibri" w:hAnsi="Calibri"/>
              </w:rPr>
            </w:pPr>
          </w:p>
          <w:p w:rsidR="003B3C4D" w:rsidRPr="00B1210F" w:rsidRDefault="003B3C4D" w:rsidP="00B1210F">
            <w:pPr>
              <w:rPr>
                <w:rFonts w:ascii="Calibri" w:hAnsi="Calibri"/>
              </w:rPr>
            </w:pPr>
            <w:r w:rsidRPr="005F532C">
              <w:rPr>
                <w:rFonts w:ascii="Calibri" w:hAnsi="Calibri"/>
              </w:rPr>
              <w:t>2.NBT.2</w:t>
            </w:r>
            <w:r w:rsidR="00B1210F">
              <w:rPr>
                <w:rFonts w:ascii="Calibri" w:hAnsi="Calibri"/>
              </w:rPr>
              <w:t xml:space="preserve">, </w:t>
            </w:r>
            <w:r w:rsidRPr="005F532C">
              <w:rPr>
                <w:rFonts w:ascii="Calibri" w:hAnsi="Calibri"/>
              </w:rPr>
              <w:t>2.G.2</w:t>
            </w:r>
            <w:r w:rsidR="00B1210F">
              <w:rPr>
                <w:rFonts w:ascii="Calibri" w:hAnsi="Calibri"/>
              </w:rPr>
              <w:t xml:space="preserve">, </w:t>
            </w:r>
            <w:r w:rsidRPr="005F532C">
              <w:rPr>
                <w:rFonts w:ascii="Calibri" w:hAnsi="Calibri"/>
              </w:rPr>
              <w:t>2.OA.3</w:t>
            </w:r>
            <w:r w:rsidR="00B1210F">
              <w:rPr>
                <w:rFonts w:ascii="Calibri" w:hAnsi="Calibri"/>
              </w:rPr>
              <w:t xml:space="preserve">, </w:t>
            </w:r>
            <w:r w:rsidRPr="005F532C">
              <w:rPr>
                <w:rFonts w:ascii="Calibri" w:hAnsi="Calibri"/>
              </w:rPr>
              <w:t>2.OA.4</w:t>
            </w:r>
          </w:p>
        </w:tc>
        <w:tc>
          <w:tcPr>
            <w:tcW w:w="930" w:type="pct"/>
            <w:tcBorders>
              <w:bottom w:val="single" w:sz="4" w:space="0" w:color="auto"/>
            </w:tcBorders>
          </w:tcPr>
          <w:p w:rsidR="003B3C4D" w:rsidRDefault="003B3C4D" w:rsidP="009632CB">
            <w:pPr>
              <w:rPr>
                <w:rFonts w:ascii="Calibri" w:hAnsi="Calibri"/>
              </w:rPr>
            </w:pPr>
          </w:p>
          <w:p w:rsidR="003B3C4D" w:rsidRDefault="003B3C4D" w:rsidP="009632CB">
            <w:pPr>
              <w:rPr>
                <w:rFonts w:ascii="Calibri" w:hAnsi="Calibri"/>
              </w:rPr>
            </w:pPr>
          </w:p>
          <w:p w:rsidR="003B3C4D" w:rsidRPr="005F532C" w:rsidRDefault="003B3C4D" w:rsidP="009632CB">
            <w:pPr>
              <w:rPr>
                <w:rFonts w:ascii="Calibri" w:hAnsi="Calibri"/>
                <w:sz w:val="20"/>
                <w:szCs w:val="20"/>
              </w:rPr>
            </w:pPr>
            <w:r w:rsidRPr="005F532C">
              <w:rPr>
                <w:rFonts w:ascii="Calibri" w:hAnsi="Calibri"/>
              </w:rPr>
              <w:t>Exploring Multiplication</w:t>
            </w:r>
          </w:p>
        </w:tc>
        <w:tc>
          <w:tcPr>
            <w:tcW w:w="2238" w:type="pct"/>
            <w:gridSpan w:val="3"/>
            <w:tcBorders>
              <w:bottom w:val="single" w:sz="4" w:space="0" w:color="auto"/>
            </w:tcBorders>
          </w:tcPr>
          <w:p w:rsidR="003B3C4D" w:rsidRPr="005F532C" w:rsidRDefault="003B3C4D" w:rsidP="009632CB">
            <w:pPr>
              <w:rPr>
                <w:rFonts w:ascii="Calibri" w:hAnsi="Calibri"/>
                <w:szCs w:val="20"/>
              </w:rPr>
            </w:pPr>
            <w:r w:rsidRPr="005F532C">
              <w:rPr>
                <w:rFonts w:ascii="Calibri" w:hAnsi="Calibri"/>
                <w:szCs w:val="20"/>
              </w:rPr>
              <w:t>* Determine odd and even using multiple strategies</w:t>
            </w:r>
          </w:p>
          <w:p w:rsidR="003B3C4D" w:rsidRPr="005F532C" w:rsidRDefault="003B3C4D" w:rsidP="009632CB">
            <w:pPr>
              <w:rPr>
                <w:rFonts w:ascii="Calibri" w:hAnsi="Calibri"/>
                <w:szCs w:val="20"/>
              </w:rPr>
            </w:pPr>
            <w:r w:rsidRPr="005F532C">
              <w:rPr>
                <w:rFonts w:ascii="Calibri" w:hAnsi="Calibri"/>
                <w:szCs w:val="20"/>
              </w:rPr>
              <w:t>* Use repeated addition to find the number of objects in a rectangular array</w:t>
            </w:r>
          </w:p>
          <w:p w:rsidR="003B3C4D" w:rsidRPr="005F532C" w:rsidRDefault="003B3C4D" w:rsidP="009632CB">
            <w:pPr>
              <w:rPr>
                <w:rFonts w:ascii="Calibri" w:hAnsi="Calibri"/>
                <w:szCs w:val="20"/>
              </w:rPr>
            </w:pPr>
            <w:r w:rsidRPr="005F532C">
              <w:rPr>
                <w:rFonts w:ascii="Calibri" w:hAnsi="Calibri"/>
                <w:szCs w:val="20"/>
              </w:rPr>
              <w:t>*Partition a rectangle into equal rows and columns</w:t>
            </w:r>
          </w:p>
          <w:p w:rsidR="003B3C4D" w:rsidRPr="005F532C" w:rsidRDefault="003B3C4D" w:rsidP="009632CB">
            <w:pPr>
              <w:rPr>
                <w:rFonts w:ascii="Calibri" w:hAnsi="Calibri"/>
                <w:szCs w:val="20"/>
              </w:rPr>
            </w:pPr>
            <w:r w:rsidRPr="005F532C">
              <w:rPr>
                <w:rFonts w:ascii="Calibri" w:hAnsi="Calibri"/>
                <w:szCs w:val="20"/>
              </w:rPr>
              <w:t>*Skip count by 5’s, 10’s, and 100’s</w:t>
            </w:r>
          </w:p>
        </w:tc>
      </w:tr>
      <w:tr w:rsidR="003B3C4D" w:rsidRPr="005F532C">
        <w:trPr>
          <w:trHeight w:val="683"/>
        </w:trPr>
        <w:tc>
          <w:tcPr>
            <w:tcW w:w="543" w:type="pct"/>
            <w:tcBorders>
              <w:bottom w:val="single" w:sz="4" w:space="0" w:color="auto"/>
            </w:tcBorders>
            <w:vAlign w:val="center"/>
          </w:tcPr>
          <w:p w:rsidR="003B3C4D" w:rsidRPr="002C7580" w:rsidRDefault="003B3C4D" w:rsidP="009632CB">
            <w:pPr>
              <w:jc w:val="center"/>
              <w:rPr>
                <w:rFonts w:ascii="Calibri" w:hAnsi="Calibri"/>
                <w:bCs/>
                <w:sz w:val="16"/>
                <w:szCs w:val="22"/>
              </w:rPr>
            </w:pPr>
            <w:r w:rsidRPr="002C7580">
              <w:rPr>
                <w:rFonts w:ascii="Calibri" w:hAnsi="Calibri"/>
                <w:bCs/>
                <w:sz w:val="16"/>
                <w:szCs w:val="22"/>
              </w:rPr>
              <w:t>(1 week)</w:t>
            </w:r>
          </w:p>
        </w:tc>
        <w:tc>
          <w:tcPr>
            <w:tcW w:w="4457" w:type="pct"/>
            <w:gridSpan w:val="5"/>
            <w:tcBorders>
              <w:bottom w:val="single" w:sz="4" w:space="0" w:color="auto"/>
            </w:tcBorders>
          </w:tcPr>
          <w:p w:rsidR="003B3C4D" w:rsidRDefault="003B3C4D" w:rsidP="009632CB">
            <w:pPr>
              <w:rPr>
                <w:rFonts w:ascii="Calibri" w:hAnsi="Calibri"/>
                <w:szCs w:val="20"/>
              </w:rPr>
            </w:pPr>
          </w:p>
          <w:p w:rsidR="003B3C4D" w:rsidRPr="005F532C" w:rsidRDefault="003B3C4D" w:rsidP="00174253">
            <w:pPr>
              <w:jc w:val="center"/>
              <w:rPr>
                <w:rFonts w:ascii="Calibri" w:hAnsi="Calibri"/>
                <w:szCs w:val="20"/>
              </w:rPr>
            </w:pPr>
            <w:r>
              <w:rPr>
                <w:rFonts w:ascii="Calibri" w:hAnsi="Calibri"/>
                <w:szCs w:val="20"/>
              </w:rPr>
              <w:t>Remediation &amp; Enrichment: Units 7-10</w:t>
            </w:r>
          </w:p>
        </w:tc>
      </w:tr>
      <w:tr w:rsidR="003B3C4D" w:rsidRPr="005F532C">
        <w:trPr>
          <w:trHeight w:val="1370"/>
        </w:trPr>
        <w:tc>
          <w:tcPr>
            <w:tcW w:w="1832" w:type="pct"/>
            <w:gridSpan w:val="2"/>
          </w:tcPr>
          <w:p w:rsidR="003B3C4D" w:rsidRPr="005F532C" w:rsidRDefault="003B3C4D" w:rsidP="009632CB">
            <w:pPr>
              <w:rPr>
                <w:rFonts w:ascii="Calibri" w:hAnsi="Calibri"/>
                <w:b/>
                <w:bCs/>
                <w:szCs w:val="22"/>
              </w:rPr>
            </w:pPr>
            <w:r w:rsidRPr="005F532C">
              <w:rPr>
                <w:rFonts w:ascii="Calibri" w:hAnsi="Calibri"/>
                <w:b/>
                <w:bCs/>
                <w:szCs w:val="22"/>
              </w:rPr>
              <w:t>Common Unit Assessment</w:t>
            </w:r>
          </w:p>
        </w:tc>
        <w:tc>
          <w:tcPr>
            <w:tcW w:w="3168" w:type="pct"/>
            <w:gridSpan w:val="4"/>
          </w:tcPr>
          <w:p w:rsidR="003B3C4D" w:rsidRPr="005F532C" w:rsidRDefault="003B3C4D" w:rsidP="009632CB">
            <w:pPr>
              <w:rPr>
                <w:rFonts w:ascii="Calibri" w:hAnsi="Calibri"/>
              </w:rPr>
            </w:pPr>
            <w:r w:rsidRPr="005F532C">
              <w:rPr>
                <w:rFonts w:ascii="Calibri" w:hAnsi="Calibri"/>
              </w:rPr>
              <w:t>**NOTE** The number of weeks on each unit is only a suggestion. Use your best judgment to meet the needs of your students.</w:t>
            </w:r>
          </w:p>
        </w:tc>
      </w:tr>
      <w:tr w:rsidR="003B3C4D" w:rsidRPr="00A15A4F">
        <w:trPr>
          <w:gridAfter w:val="1"/>
          <w:wAfter w:w="1856" w:type="pct"/>
          <w:trHeight w:val="470"/>
        </w:trPr>
        <w:tc>
          <w:tcPr>
            <w:tcW w:w="2868" w:type="pct"/>
            <w:gridSpan w:val="4"/>
          </w:tcPr>
          <w:p w:rsidR="003B3C4D" w:rsidRPr="00334E75" w:rsidRDefault="003B3C4D" w:rsidP="009632CB">
            <w:pPr>
              <w:rPr>
                <w:rFonts w:ascii="Calibri" w:hAnsi="Calibri"/>
                <w:b/>
                <w:bCs/>
                <w:szCs w:val="22"/>
              </w:rPr>
            </w:pPr>
            <w:r w:rsidRPr="00334E75">
              <w:rPr>
                <w:rFonts w:ascii="Calibri" w:hAnsi="Calibri"/>
                <w:b/>
                <w:bCs/>
                <w:szCs w:val="22"/>
              </w:rPr>
              <w:t>Total</w:t>
            </w:r>
            <w:r>
              <w:rPr>
                <w:rFonts w:ascii="Calibri" w:hAnsi="Calibri"/>
                <w:b/>
                <w:bCs/>
                <w:szCs w:val="22"/>
              </w:rPr>
              <w:t xml:space="preserve"> Days</w:t>
            </w:r>
          </w:p>
        </w:tc>
        <w:tc>
          <w:tcPr>
            <w:tcW w:w="276" w:type="pct"/>
          </w:tcPr>
          <w:p w:rsidR="003B3C4D" w:rsidRPr="00A15A4F" w:rsidRDefault="003B3C4D" w:rsidP="009632CB">
            <w:pPr>
              <w:rPr>
                <w:rFonts w:ascii="Calibri" w:hAnsi="Calibri"/>
                <w:sz w:val="20"/>
              </w:rPr>
            </w:pPr>
          </w:p>
        </w:tc>
      </w:tr>
    </w:tbl>
    <w:p w:rsidR="00D860A1" w:rsidRDefault="00D860A1" w:rsidP="00D860A1"/>
    <w:p w:rsidR="005C3782" w:rsidRDefault="005C3782" w:rsidP="00D860A1"/>
    <w:p w:rsidR="005C3782" w:rsidRDefault="005C3782" w:rsidP="00D860A1"/>
    <w:p w:rsidR="005C3782" w:rsidRDefault="005C3782" w:rsidP="00D860A1"/>
    <w:p w:rsidR="005C3782" w:rsidRDefault="005C3782" w:rsidP="00D860A1"/>
    <w:p w:rsidR="005C3782" w:rsidRDefault="005C3782" w:rsidP="00D860A1"/>
    <w:p w:rsidR="005C3782" w:rsidRDefault="005C3782" w:rsidP="00D860A1"/>
    <w:p w:rsidR="005C3782" w:rsidRDefault="005C3782" w:rsidP="00D860A1"/>
    <w:p w:rsidR="005C3782" w:rsidRDefault="005C3782" w:rsidP="00D860A1"/>
    <w:p w:rsidR="005C3782" w:rsidRDefault="005C3782" w:rsidP="00D860A1"/>
    <w:p w:rsidR="005C3782" w:rsidRDefault="005C3782" w:rsidP="00D860A1"/>
    <w:p w:rsidR="00B1210F" w:rsidRDefault="00B1210F" w:rsidP="00D860A1"/>
    <w:p w:rsidR="00D860A1" w:rsidRDefault="00D860A1" w:rsidP="00D860A1"/>
    <w:p w:rsidR="006631E5" w:rsidRDefault="00D860A1" w:rsidP="00D860A1">
      <w:pPr>
        <w:pStyle w:val="NormalWeb"/>
        <w:spacing w:before="0" w:beforeAutospacing="0" w:after="0" w:afterAutospacing="0"/>
        <w:rPr>
          <w:rFonts w:ascii="Calibri" w:hAnsi="Calibri"/>
        </w:rPr>
      </w:pPr>
      <w:r>
        <w:rPr>
          <w:rFonts w:ascii="Calibri" w:hAnsi="Calibri"/>
        </w:rPr>
        <w:tab/>
      </w:r>
      <w:r>
        <w:rPr>
          <w:rFonts w:ascii="Calibri" w:hAnsi="Calibri"/>
        </w:rPr>
        <w:tab/>
      </w:r>
      <w:r>
        <w:rPr>
          <w:rFonts w:ascii="Calibri" w:hAnsi="Calibri"/>
        </w:rPr>
        <w:tab/>
      </w: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p w:rsidR="006631E5" w:rsidRDefault="006631E5" w:rsidP="00D860A1">
      <w:pPr>
        <w:pStyle w:val="NormalWeb"/>
        <w:spacing w:before="0" w:beforeAutospacing="0" w:after="0" w:afterAutospacing="0"/>
        <w:rPr>
          <w:rFonts w:ascii="Calibri" w:hAnsi="Calibri"/>
        </w:rPr>
      </w:pPr>
    </w:p>
    <w:tbl>
      <w:tblPr>
        <w:tblpPr w:leftFromText="180" w:rightFromText="180" w:vertAnchor="text" w:horzAnchor="page" w:tblpX="739" w:tblpY="142"/>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58"/>
        <w:gridCol w:w="5500"/>
        <w:gridCol w:w="1440"/>
        <w:gridCol w:w="1764"/>
      </w:tblGrid>
      <w:tr w:rsidR="006631E5" w:rsidRPr="006631E5">
        <w:trPr>
          <w:trHeight w:val="345"/>
        </w:trPr>
        <w:tc>
          <w:tcPr>
            <w:tcW w:w="10962" w:type="dxa"/>
            <w:gridSpan w:val="4"/>
            <w:tcBorders>
              <w:bottom w:val="single" w:sz="4" w:space="0" w:color="auto"/>
            </w:tcBorders>
            <w:shd w:val="clear" w:color="auto" w:fill="B3B3B3"/>
          </w:tcPr>
          <w:p w:rsidR="006631E5" w:rsidRPr="006631E5" w:rsidRDefault="006631E5" w:rsidP="006631E5">
            <w:pPr>
              <w:jc w:val="center"/>
              <w:rPr>
                <w:rStyle w:val="DINHEADER"/>
              </w:rPr>
            </w:pPr>
            <w:r w:rsidRPr="006631E5">
              <w:rPr>
                <w:rStyle w:val="DINHEADER"/>
                <w:sz w:val="16"/>
              </w:rPr>
              <w:t>UNIT Information</w:t>
            </w:r>
          </w:p>
        </w:tc>
      </w:tr>
      <w:tr w:rsidR="006631E5" w:rsidRPr="006631E5">
        <w:trPr>
          <w:trHeight w:val="345"/>
        </w:trPr>
        <w:tc>
          <w:tcPr>
            <w:tcW w:w="2258" w:type="dxa"/>
            <w:shd w:val="clear" w:color="auto" w:fill="E0E0E0"/>
            <w:vAlign w:val="center"/>
          </w:tcPr>
          <w:p w:rsidR="006631E5" w:rsidRPr="006631E5" w:rsidRDefault="006631E5" w:rsidP="006631E5">
            <w:pPr>
              <w:jc w:val="center"/>
              <w:rPr>
                <w:rFonts w:ascii="Calibri" w:hAnsi="Calibri"/>
                <w:b/>
                <w:sz w:val="18"/>
              </w:rPr>
            </w:pPr>
            <w:r w:rsidRPr="006631E5">
              <w:rPr>
                <w:rFonts w:ascii="Calibri" w:hAnsi="Calibri"/>
                <w:b/>
                <w:sz w:val="18"/>
              </w:rPr>
              <w:t>Unit Title:</w:t>
            </w:r>
          </w:p>
        </w:tc>
        <w:tc>
          <w:tcPr>
            <w:tcW w:w="5500" w:type="dxa"/>
            <w:shd w:val="clear" w:color="auto" w:fill="auto"/>
            <w:vAlign w:val="center"/>
          </w:tcPr>
          <w:p w:rsidR="006631E5" w:rsidRPr="006631E5" w:rsidRDefault="006631E5" w:rsidP="006631E5">
            <w:pPr>
              <w:rPr>
                <w:b/>
                <w:sz w:val="18"/>
              </w:rPr>
            </w:pPr>
            <w:r w:rsidRPr="006631E5">
              <w:rPr>
                <w:b/>
                <w:sz w:val="18"/>
              </w:rPr>
              <w:t xml:space="preserve">1. Fact Strategies </w:t>
            </w:r>
          </w:p>
          <w:p w:rsidR="006631E5" w:rsidRPr="006631E5" w:rsidRDefault="006631E5" w:rsidP="006631E5">
            <w:pPr>
              <w:rPr>
                <w:rFonts w:ascii="Calibri" w:hAnsi="Calibri"/>
                <w:b/>
                <w:sz w:val="18"/>
              </w:rPr>
            </w:pPr>
          </w:p>
        </w:tc>
        <w:tc>
          <w:tcPr>
            <w:tcW w:w="1440" w:type="dxa"/>
            <w:shd w:val="clear" w:color="auto" w:fill="E0E0E0"/>
            <w:vAlign w:val="center"/>
          </w:tcPr>
          <w:p w:rsidR="006631E5" w:rsidRPr="006631E5" w:rsidRDefault="006631E5" w:rsidP="006631E5">
            <w:pPr>
              <w:jc w:val="center"/>
              <w:rPr>
                <w:rFonts w:ascii="Calibri" w:hAnsi="Calibri"/>
                <w:b/>
                <w:sz w:val="18"/>
              </w:rPr>
            </w:pPr>
            <w:r w:rsidRPr="006631E5">
              <w:rPr>
                <w:rFonts w:ascii="Calibri" w:hAnsi="Calibri"/>
                <w:b/>
                <w:sz w:val="18"/>
              </w:rPr>
              <w:t>Grade Level:</w:t>
            </w:r>
          </w:p>
        </w:tc>
        <w:tc>
          <w:tcPr>
            <w:tcW w:w="1764" w:type="dxa"/>
            <w:shd w:val="clear" w:color="auto" w:fill="auto"/>
            <w:vAlign w:val="center"/>
          </w:tcPr>
          <w:p w:rsidR="006631E5" w:rsidRPr="006631E5" w:rsidRDefault="006631E5" w:rsidP="006631E5">
            <w:pPr>
              <w:rPr>
                <w:rFonts w:ascii="Calibri" w:hAnsi="Calibri"/>
                <w:sz w:val="18"/>
              </w:rPr>
            </w:pPr>
            <w:r w:rsidRPr="006631E5">
              <w:rPr>
                <w:rFonts w:ascii="Calibri" w:hAnsi="Calibri"/>
                <w:sz w:val="18"/>
              </w:rPr>
              <w:t>2</w:t>
            </w:r>
          </w:p>
        </w:tc>
      </w:tr>
      <w:tr w:rsidR="006631E5" w:rsidRPr="006631E5">
        <w:trPr>
          <w:trHeight w:val="632"/>
        </w:trPr>
        <w:tc>
          <w:tcPr>
            <w:tcW w:w="2258" w:type="dxa"/>
            <w:shd w:val="clear" w:color="auto" w:fill="E6E6E6"/>
            <w:vAlign w:val="center"/>
          </w:tcPr>
          <w:p w:rsidR="006631E5" w:rsidRPr="006631E5" w:rsidRDefault="006631E5" w:rsidP="006631E5">
            <w:pPr>
              <w:jc w:val="center"/>
              <w:rPr>
                <w:rFonts w:ascii="Calibri" w:hAnsi="Calibri"/>
                <w:sz w:val="18"/>
              </w:rPr>
            </w:pPr>
            <w:r w:rsidRPr="006631E5">
              <w:rPr>
                <w:rFonts w:ascii="Calibri" w:hAnsi="Calibri"/>
                <w:b/>
                <w:sz w:val="18"/>
              </w:rPr>
              <w:t>Subject/Topic:</w:t>
            </w:r>
          </w:p>
        </w:tc>
        <w:tc>
          <w:tcPr>
            <w:tcW w:w="8704" w:type="dxa"/>
            <w:gridSpan w:val="3"/>
            <w:vAlign w:val="center"/>
          </w:tcPr>
          <w:p w:rsidR="006631E5" w:rsidRPr="006631E5" w:rsidRDefault="006631E5" w:rsidP="006631E5">
            <w:pPr>
              <w:ind w:left="360" w:hanging="188"/>
              <w:rPr>
                <w:rFonts w:ascii="Calibri" w:hAnsi="Calibri"/>
                <w:sz w:val="18"/>
              </w:rPr>
            </w:pPr>
            <w:r w:rsidRPr="006631E5">
              <w:rPr>
                <w:rFonts w:ascii="Calibri" w:hAnsi="Calibri"/>
                <w:sz w:val="18"/>
              </w:rPr>
              <w:t>Math</w:t>
            </w:r>
          </w:p>
        </w:tc>
      </w:tr>
      <w:tr w:rsidR="006631E5" w:rsidRPr="006631E5">
        <w:trPr>
          <w:trHeight w:val="560"/>
        </w:trPr>
        <w:tc>
          <w:tcPr>
            <w:tcW w:w="2258" w:type="dxa"/>
            <w:shd w:val="clear" w:color="auto" w:fill="E6E6E6"/>
            <w:vAlign w:val="center"/>
          </w:tcPr>
          <w:p w:rsidR="006631E5" w:rsidRPr="006631E5" w:rsidRDefault="006631E5" w:rsidP="006631E5">
            <w:pPr>
              <w:jc w:val="center"/>
              <w:rPr>
                <w:rFonts w:ascii="Calibri" w:hAnsi="Calibri"/>
                <w:sz w:val="18"/>
              </w:rPr>
            </w:pPr>
            <w:r w:rsidRPr="006631E5">
              <w:rPr>
                <w:rFonts w:ascii="Calibri" w:hAnsi="Calibri"/>
                <w:b/>
                <w:sz w:val="18"/>
              </w:rPr>
              <w:t>Length (in weeks / days):</w:t>
            </w:r>
          </w:p>
        </w:tc>
        <w:tc>
          <w:tcPr>
            <w:tcW w:w="8704" w:type="dxa"/>
            <w:gridSpan w:val="3"/>
            <w:vAlign w:val="center"/>
          </w:tcPr>
          <w:p w:rsidR="006631E5" w:rsidRPr="006631E5" w:rsidRDefault="006631E5" w:rsidP="006631E5">
            <w:pPr>
              <w:rPr>
                <w:rFonts w:ascii="Calibri" w:hAnsi="Calibri"/>
                <w:sz w:val="18"/>
              </w:rPr>
            </w:pPr>
            <w:r w:rsidRPr="006631E5">
              <w:rPr>
                <w:rFonts w:ascii="Calibri" w:hAnsi="Calibri"/>
                <w:sz w:val="18"/>
              </w:rPr>
              <w:t>3 Weeks</w:t>
            </w:r>
          </w:p>
        </w:tc>
      </w:tr>
    </w:tbl>
    <w:p w:rsidR="00D860A1" w:rsidRPr="006631E5" w:rsidRDefault="00D860A1" w:rsidP="00D860A1">
      <w:pPr>
        <w:pStyle w:val="NormalWeb"/>
        <w:spacing w:before="0" w:beforeAutospacing="0" w:after="0" w:afterAutospacing="0"/>
        <w:rPr>
          <w:rFonts w:ascii="Calibri" w:hAnsi="Calibri"/>
          <w:sz w:val="18"/>
        </w:rPr>
      </w:pPr>
      <w:r w:rsidRPr="006631E5">
        <w:rPr>
          <w:rFonts w:ascii="Calibri" w:hAnsi="Calibri"/>
          <w:sz w:val="18"/>
        </w:rPr>
        <w:tab/>
      </w:r>
      <w:r w:rsidRPr="006631E5">
        <w:rPr>
          <w:rFonts w:ascii="Calibri" w:hAnsi="Calibri"/>
          <w:sz w:val="18"/>
        </w:rPr>
        <w:tab/>
      </w:r>
      <w:r w:rsidRPr="006631E5">
        <w:rPr>
          <w:rFonts w:ascii="Calibri" w:hAnsi="Calibri"/>
          <w:sz w:val="18"/>
        </w:rPr>
        <w:tab/>
      </w:r>
    </w:p>
    <w:tbl>
      <w:tblPr>
        <w:tblW w:w="112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8"/>
        <w:gridCol w:w="1760"/>
        <w:gridCol w:w="40"/>
        <w:gridCol w:w="3520"/>
        <w:gridCol w:w="80"/>
        <w:gridCol w:w="4392"/>
      </w:tblGrid>
      <w:tr w:rsidR="00D860A1" w:rsidRPr="006631E5">
        <w:tc>
          <w:tcPr>
            <w:tcW w:w="11250" w:type="dxa"/>
            <w:gridSpan w:val="6"/>
            <w:shd w:val="clear" w:color="auto" w:fill="999999"/>
          </w:tcPr>
          <w:p w:rsidR="00D860A1" w:rsidRPr="006631E5" w:rsidRDefault="00D860A1" w:rsidP="00A55CD8">
            <w:pPr>
              <w:ind w:left="-648" w:firstLine="648"/>
              <w:jc w:val="center"/>
              <w:rPr>
                <w:rFonts w:ascii="Calibri" w:hAnsi="Calibri"/>
                <w:sz w:val="18"/>
                <w:szCs w:val="28"/>
              </w:rPr>
            </w:pPr>
            <w:r w:rsidRPr="006631E5">
              <w:rPr>
                <w:rFonts w:ascii="Calibri" w:hAnsi="Calibri"/>
                <w:sz w:val="18"/>
                <w:szCs w:val="28"/>
              </w:rPr>
              <w:t>WHAT’S THE BIG IDEA(s)?</w:t>
            </w:r>
          </w:p>
        </w:tc>
      </w:tr>
      <w:tr w:rsidR="00D860A1" w:rsidRPr="006631E5">
        <w:tc>
          <w:tcPr>
            <w:tcW w:w="11250" w:type="dxa"/>
            <w:gridSpan w:val="6"/>
            <w:tcBorders>
              <w:bottom w:val="single" w:sz="4" w:space="0" w:color="auto"/>
            </w:tcBorders>
          </w:tcPr>
          <w:p w:rsidR="00D860A1" w:rsidRPr="006631E5" w:rsidRDefault="00D860A1" w:rsidP="00A55CD8">
            <w:pPr>
              <w:rPr>
                <w:rFonts w:ascii="Calibri" w:hAnsi="Calibri"/>
                <w:sz w:val="18"/>
              </w:rPr>
            </w:pPr>
            <w:r w:rsidRPr="006631E5">
              <w:rPr>
                <w:rFonts w:ascii="Calibri" w:hAnsi="Calibri"/>
                <w:sz w:val="18"/>
              </w:rPr>
              <w:t>* Use multiple strategies to add and subtract up to 20</w:t>
            </w:r>
          </w:p>
        </w:tc>
      </w:tr>
      <w:tr w:rsidR="00D860A1" w:rsidRPr="006631E5">
        <w:tc>
          <w:tcPr>
            <w:tcW w:w="3258" w:type="dxa"/>
            <w:gridSpan w:val="3"/>
            <w:shd w:val="clear" w:color="auto" w:fill="999999"/>
            <w:vAlign w:val="center"/>
          </w:tcPr>
          <w:p w:rsidR="00D860A1" w:rsidRPr="006631E5" w:rsidRDefault="00D860A1" w:rsidP="00A55CD8">
            <w:pPr>
              <w:jc w:val="center"/>
              <w:rPr>
                <w:rStyle w:val="DINHEADER"/>
              </w:rPr>
            </w:pPr>
            <w:r w:rsidRPr="006631E5">
              <w:rPr>
                <w:rStyle w:val="DINHEADER"/>
                <w:sz w:val="18"/>
              </w:rPr>
              <w:t>Standards</w:t>
            </w:r>
          </w:p>
        </w:tc>
        <w:tc>
          <w:tcPr>
            <w:tcW w:w="3600" w:type="dxa"/>
            <w:gridSpan w:val="2"/>
            <w:shd w:val="clear" w:color="auto" w:fill="999999"/>
            <w:vAlign w:val="center"/>
          </w:tcPr>
          <w:p w:rsidR="00D860A1" w:rsidRPr="006631E5" w:rsidRDefault="00D860A1" w:rsidP="00A55CD8">
            <w:pPr>
              <w:jc w:val="center"/>
              <w:rPr>
                <w:rStyle w:val="DINHEADER"/>
              </w:rPr>
            </w:pPr>
            <w:r w:rsidRPr="006631E5">
              <w:rPr>
                <w:rStyle w:val="DINHEADER"/>
                <w:sz w:val="18"/>
              </w:rPr>
              <w:t>MAthematical Practices</w:t>
            </w:r>
          </w:p>
        </w:tc>
        <w:tc>
          <w:tcPr>
            <w:tcW w:w="4392" w:type="dxa"/>
            <w:shd w:val="clear" w:color="auto" w:fill="999999"/>
            <w:vAlign w:val="center"/>
          </w:tcPr>
          <w:p w:rsidR="00D860A1" w:rsidRPr="006631E5" w:rsidRDefault="00D860A1" w:rsidP="00A55CD8">
            <w:pPr>
              <w:jc w:val="center"/>
              <w:rPr>
                <w:rStyle w:val="DINHEADER"/>
              </w:rPr>
            </w:pPr>
            <w:r w:rsidRPr="006631E5">
              <w:rPr>
                <w:rStyle w:val="DINHEADER"/>
                <w:sz w:val="18"/>
              </w:rPr>
              <w:t>Essential Questions</w:t>
            </w:r>
          </w:p>
        </w:tc>
      </w:tr>
      <w:tr w:rsidR="00D860A1" w:rsidRPr="006631E5">
        <w:trPr>
          <w:trHeight w:val="2714"/>
        </w:trPr>
        <w:tc>
          <w:tcPr>
            <w:tcW w:w="3258" w:type="dxa"/>
            <w:gridSpan w:val="3"/>
            <w:tcBorders>
              <w:bottom w:val="single" w:sz="4" w:space="0" w:color="auto"/>
            </w:tcBorders>
          </w:tcPr>
          <w:p w:rsidR="00D860A1" w:rsidRPr="006631E5" w:rsidRDefault="00D860A1" w:rsidP="00A55CD8">
            <w:pPr>
              <w:rPr>
                <w:rFonts w:ascii="Calibri" w:hAnsi="Calibri"/>
                <w:b/>
                <w:sz w:val="18"/>
              </w:rPr>
            </w:pPr>
            <w:r w:rsidRPr="006631E5">
              <w:rPr>
                <w:rFonts w:ascii="Calibri" w:hAnsi="Calibri"/>
                <w:b/>
                <w:sz w:val="18"/>
                <w:u w:val="single"/>
              </w:rPr>
              <w:t>2.OA.1</w:t>
            </w:r>
            <w:r w:rsidRPr="006631E5">
              <w:rPr>
                <w:rFonts w:ascii="Calibri" w:hAnsi="Calibri"/>
                <w:b/>
                <w:sz w:val="18"/>
              </w:rPr>
              <w:t xml:space="preserve"> Use addition and subtraction within 100 to solve one- and two-step word problems involving situations of adding to, taking from, putting together, taking apart, and comparing, with unknowns in all positions, e.g., by using drawings and equations with a symbol for the unknown number to represent the problem.</w:t>
            </w:r>
          </w:p>
          <w:p w:rsidR="00D860A1" w:rsidRPr="006631E5" w:rsidRDefault="00D860A1" w:rsidP="00A55CD8">
            <w:pPr>
              <w:rPr>
                <w:rFonts w:ascii="Calibri" w:hAnsi="Calibri"/>
                <w:sz w:val="18"/>
              </w:rPr>
            </w:pPr>
            <w:r w:rsidRPr="006631E5">
              <w:rPr>
                <w:rFonts w:ascii="Calibri" w:hAnsi="Calibri"/>
                <w:sz w:val="18"/>
                <w:u w:val="single"/>
              </w:rPr>
              <w:t>2.OA.2</w:t>
            </w:r>
            <w:r w:rsidRPr="006631E5">
              <w:rPr>
                <w:rFonts w:ascii="Calibri" w:hAnsi="Calibri"/>
                <w:sz w:val="18"/>
              </w:rPr>
              <w:t xml:space="preserve"> Fluently add and subtract within 20 using mental strategies.</w:t>
            </w:r>
            <w:r w:rsidRPr="006631E5">
              <w:rPr>
                <w:rFonts w:ascii="Calibri" w:hAnsi="Calibri"/>
                <w:sz w:val="18"/>
                <w:vertAlign w:val="superscript"/>
              </w:rPr>
              <w:t>2</w:t>
            </w:r>
            <w:r w:rsidRPr="006631E5">
              <w:rPr>
                <w:rFonts w:ascii="Calibri" w:hAnsi="Calibri"/>
                <w:sz w:val="18"/>
              </w:rPr>
              <w:t xml:space="preserve"> By end of Grade 2, know from memory all sums of two one-digit numbers.</w:t>
            </w:r>
          </w:p>
          <w:p w:rsidR="00D860A1" w:rsidRPr="006631E5" w:rsidRDefault="00D860A1" w:rsidP="00A55CD8">
            <w:pPr>
              <w:widowControl w:val="0"/>
              <w:autoSpaceDE w:val="0"/>
              <w:autoSpaceDN w:val="0"/>
              <w:adjustRightInd w:val="0"/>
              <w:rPr>
                <w:rFonts w:ascii="Calibri" w:hAnsi="Calibri"/>
                <w:bCs/>
                <w:sz w:val="18"/>
                <w:szCs w:val="22"/>
              </w:rPr>
            </w:pPr>
            <w:r w:rsidRPr="006631E5">
              <w:rPr>
                <w:rFonts w:ascii="Calibri" w:hAnsi="Calibri"/>
                <w:sz w:val="18"/>
                <w:u w:val="single"/>
              </w:rPr>
              <w:t>2.NBT.9</w:t>
            </w:r>
            <w:r w:rsidRPr="006631E5">
              <w:rPr>
                <w:rFonts w:ascii="Calibri" w:hAnsi="Calibri"/>
                <w:sz w:val="18"/>
              </w:rPr>
              <w:t xml:space="preserve"> Explain why addition and subtraction strategies work, using place value and the properties of operations</w:t>
            </w:r>
          </w:p>
        </w:tc>
        <w:tc>
          <w:tcPr>
            <w:tcW w:w="3600" w:type="dxa"/>
            <w:gridSpan w:val="2"/>
            <w:tcBorders>
              <w:bottom w:val="single" w:sz="4" w:space="0" w:color="auto"/>
            </w:tcBorders>
          </w:tcPr>
          <w:p w:rsidR="00D860A1" w:rsidRPr="006631E5" w:rsidRDefault="00D860A1" w:rsidP="00A55CD8">
            <w:pPr>
              <w:pStyle w:val="ListParagraph"/>
              <w:numPr>
                <w:ilvl w:val="0"/>
                <w:numId w:val="16"/>
              </w:numPr>
              <w:rPr>
                <w:rFonts w:ascii="Calibri" w:hAnsi="Calibri"/>
                <w:sz w:val="18"/>
                <w:szCs w:val="22"/>
              </w:rPr>
            </w:pPr>
            <w:r w:rsidRPr="006631E5">
              <w:rPr>
                <w:rFonts w:ascii="Calibri" w:hAnsi="Calibri"/>
                <w:sz w:val="18"/>
                <w:szCs w:val="22"/>
              </w:rPr>
              <w:t>Make sense of problems and persevere in solving them.</w:t>
            </w:r>
          </w:p>
          <w:p w:rsidR="00D860A1" w:rsidRPr="006631E5" w:rsidRDefault="00D860A1" w:rsidP="00A55CD8">
            <w:pPr>
              <w:pStyle w:val="ListParagraph"/>
              <w:numPr>
                <w:ilvl w:val="0"/>
                <w:numId w:val="16"/>
              </w:numPr>
              <w:rPr>
                <w:rFonts w:ascii="Calibri" w:hAnsi="Calibri"/>
                <w:sz w:val="18"/>
                <w:szCs w:val="22"/>
              </w:rPr>
            </w:pPr>
            <w:r w:rsidRPr="006631E5">
              <w:rPr>
                <w:rFonts w:ascii="Calibri" w:hAnsi="Calibri"/>
                <w:sz w:val="18"/>
                <w:szCs w:val="22"/>
              </w:rPr>
              <w:t>Reason abstractly and quantitatively.</w:t>
            </w:r>
          </w:p>
          <w:p w:rsidR="00D860A1" w:rsidRPr="006631E5" w:rsidRDefault="00D860A1" w:rsidP="00A55CD8">
            <w:pPr>
              <w:pStyle w:val="ListParagraph"/>
              <w:numPr>
                <w:ilvl w:val="0"/>
                <w:numId w:val="16"/>
              </w:numPr>
              <w:rPr>
                <w:rFonts w:ascii="Calibri" w:hAnsi="Calibri"/>
                <w:sz w:val="18"/>
                <w:szCs w:val="22"/>
              </w:rPr>
            </w:pPr>
            <w:r w:rsidRPr="006631E5">
              <w:rPr>
                <w:rFonts w:ascii="Calibri" w:hAnsi="Calibri"/>
                <w:sz w:val="18"/>
                <w:szCs w:val="22"/>
              </w:rPr>
              <w:t>Construct viable arguments and critique the reasoning of others.</w:t>
            </w:r>
          </w:p>
          <w:p w:rsidR="00D860A1" w:rsidRPr="006631E5" w:rsidRDefault="00D860A1" w:rsidP="00A55CD8">
            <w:pPr>
              <w:pStyle w:val="ListParagraph"/>
              <w:numPr>
                <w:ilvl w:val="0"/>
                <w:numId w:val="16"/>
              </w:numPr>
              <w:rPr>
                <w:rFonts w:ascii="Calibri" w:hAnsi="Calibri"/>
                <w:sz w:val="18"/>
                <w:szCs w:val="22"/>
              </w:rPr>
            </w:pPr>
            <w:r w:rsidRPr="006631E5">
              <w:rPr>
                <w:rFonts w:ascii="Calibri" w:hAnsi="Calibri"/>
                <w:sz w:val="18"/>
                <w:szCs w:val="22"/>
              </w:rPr>
              <w:t>Model with mathematics.</w:t>
            </w:r>
          </w:p>
          <w:p w:rsidR="00D860A1" w:rsidRPr="006631E5" w:rsidRDefault="00D860A1" w:rsidP="00A55CD8">
            <w:pPr>
              <w:pStyle w:val="ListParagraph"/>
              <w:numPr>
                <w:ilvl w:val="0"/>
                <w:numId w:val="16"/>
              </w:numPr>
              <w:rPr>
                <w:rFonts w:ascii="Calibri" w:hAnsi="Calibri"/>
                <w:sz w:val="18"/>
                <w:szCs w:val="22"/>
              </w:rPr>
            </w:pPr>
            <w:r w:rsidRPr="006631E5">
              <w:rPr>
                <w:rFonts w:ascii="Calibri" w:hAnsi="Calibri"/>
                <w:sz w:val="18"/>
                <w:szCs w:val="22"/>
              </w:rPr>
              <w:t>Use appropriate tools strategically.</w:t>
            </w:r>
          </w:p>
          <w:p w:rsidR="00D860A1" w:rsidRPr="006631E5" w:rsidRDefault="00D860A1" w:rsidP="00A55CD8">
            <w:pPr>
              <w:pStyle w:val="ListParagraph"/>
              <w:numPr>
                <w:ilvl w:val="0"/>
                <w:numId w:val="16"/>
              </w:numPr>
              <w:rPr>
                <w:rFonts w:ascii="Calibri" w:hAnsi="Calibri"/>
                <w:sz w:val="18"/>
                <w:szCs w:val="22"/>
              </w:rPr>
            </w:pPr>
            <w:r w:rsidRPr="006631E5">
              <w:rPr>
                <w:rFonts w:ascii="Calibri" w:hAnsi="Calibri"/>
                <w:sz w:val="18"/>
                <w:szCs w:val="22"/>
              </w:rPr>
              <w:t>Attend to precision.</w:t>
            </w:r>
          </w:p>
          <w:p w:rsidR="00D860A1" w:rsidRPr="006631E5" w:rsidRDefault="00D860A1" w:rsidP="00A55CD8">
            <w:pPr>
              <w:pStyle w:val="ListParagraph"/>
              <w:numPr>
                <w:ilvl w:val="0"/>
                <w:numId w:val="16"/>
              </w:numPr>
              <w:rPr>
                <w:rFonts w:ascii="Calibri" w:hAnsi="Calibri"/>
                <w:sz w:val="18"/>
                <w:szCs w:val="22"/>
              </w:rPr>
            </w:pPr>
            <w:r w:rsidRPr="006631E5">
              <w:rPr>
                <w:rFonts w:ascii="Calibri" w:hAnsi="Calibri"/>
                <w:sz w:val="18"/>
                <w:szCs w:val="22"/>
              </w:rPr>
              <w:t>Look for and make use of structure.</w:t>
            </w:r>
          </w:p>
          <w:p w:rsidR="00D860A1" w:rsidRPr="006631E5" w:rsidRDefault="00D860A1" w:rsidP="00A55CD8">
            <w:pPr>
              <w:pStyle w:val="ListParagraph"/>
              <w:numPr>
                <w:ilvl w:val="0"/>
                <w:numId w:val="16"/>
              </w:numPr>
              <w:rPr>
                <w:rFonts w:ascii="Calibri" w:hAnsi="Calibri"/>
                <w:sz w:val="18"/>
                <w:szCs w:val="22"/>
              </w:rPr>
            </w:pPr>
            <w:r w:rsidRPr="006631E5">
              <w:rPr>
                <w:rFonts w:ascii="Calibri" w:hAnsi="Calibri"/>
                <w:sz w:val="18"/>
                <w:szCs w:val="22"/>
              </w:rPr>
              <w:t>Look for and express regularity in repeated reasoning.</w:t>
            </w:r>
          </w:p>
        </w:tc>
        <w:tc>
          <w:tcPr>
            <w:tcW w:w="4392" w:type="dxa"/>
            <w:tcBorders>
              <w:bottom w:val="single" w:sz="4" w:space="0" w:color="auto"/>
            </w:tcBorders>
          </w:tcPr>
          <w:p w:rsidR="00D860A1" w:rsidRPr="006631E5" w:rsidRDefault="00D860A1" w:rsidP="00A55CD8">
            <w:pPr>
              <w:rPr>
                <w:rFonts w:ascii="Calibri" w:hAnsi="Calibri"/>
                <w:b/>
                <w:sz w:val="18"/>
                <w:szCs w:val="22"/>
              </w:rPr>
            </w:pPr>
            <w:r w:rsidRPr="006631E5">
              <w:rPr>
                <w:rFonts w:ascii="Calibri" w:hAnsi="Calibri"/>
                <w:b/>
                <w:sz w:val="18"/>
                <w:szCs w:val="22"/>
              </w:rPr>
              <w:t>To understand, students will need to consider such questions as:</w:t>
            </w:r>
          </w:p>
          <w:p w:rsidR="00D860A1" w:rsidRPr="006631E5" w:rsidRDefault="00D860A1" w:rsidP="00A55CD8">
            <w:pPr>
              <w:rPr>
                <w:rFonts w:ascii="Calibri" w:hAnsi="Calibri"/>
                <w:b/>
                <w:sz w:val="18"/>
                <w:szCs w:val="22"/>
              </w:rPr>
            </w:pPr>
          </w:p>
          <w:p w:rsidR="00D860A1" w:rsidRPr="006631E5" w:rsidRDefault="00A55CD8" w:rsidP="00A55CD8">
            <w:pPr>
              <w:rPr>
                <w:rFonts w:ascii="Calibri" w:hAnsi="Calibri"/>
                <w:sz w:val="18"/>
                <w:szCs w:val="22"/>
              </w:rPr>
            </w:pPr>
            <w:r w:rsidRPr="006631E5">
              <w:rPr>
                <w:rFonts w:ascii="Calibri" w:hAnsi="Calibri"/>
                <w:sz w:val="18"/>
                <w:szCs w:val="22"/>
              </w:rPr>
              <w:t>What are efficient methods for finding sums and differences?</w:t>
            </w:r>
          </w:p>
          <w:p w:rsidR="00D860A1" w:rsidRPr="006631E5" w:rsidRDefault="00D860A1" w:rsidP="00A55CD8">
            <w:pPr>
              <w:rPr>
                <w:rFonts w:ascii="Calibri" w:hAnsi="Calibri"/>
                <w:b/>
                <w:sz w:val="18"/>
                <w:szCs w:val="22"/>
              </w:rPr>
            </w:pPr>
          </w:p>
          <w:p w:rsidR="00D860A1" w:rsidRPr="006631E5" w:rsidRDefault="00D860A1" w:rsidP="00A55CD8">
            <w:pPr>
              <w:rPr>
                <w:rFonts w:ascii="Calibri" w:hAnsi="Calibri"/>
                <w:sz w:val="18"/>
                <w:szCs w:val="22"/>
              </w:rPr>
            </w:pPr>
          </w:p>
          <w:p w:rsidR="00D860A1" w:rsidRPr="006631E5" w:rsidRDefault="00D860A1" w:rsidP="00A55CD8">
            <w:pPr>
              <w:rPr>
                <w:rFonts w:ascii="Calibri" w:hAnsi="Calibri"/>
                <w:sz w:val="18"/>
                <w:szCs w:val="22"/>
              </w:rPr>
            </w:pPr>
          </w:p>
        </w:tc>
      </w:tr>
      <w:tr w:rsidR="00D860A1" w:rsidRPr="006631E5">
        <w:trPr>
          <w:trHeight w:val="390"/>
        </w:trPr>
        <w:tc>
          <w:tcPr>
            <w:tcW w:w="3258" w:type="dxa"/>
            <w:gridSpan w:val="3"/>
            <w:tcBorders>
              <w:bottom w:val="single" w:sz="4" w:space="0" w:color="auto"/>
            </w:tcBorders>
            <w:shd w:val="pct35" w:color="auto" w:fill="auto"/>
          </w:tcPr>
          <w:p w:rsidR="00D860A1" w:rsidRPr="006631E5" w:rsidRDefault="00D860A1" w:rsidP="00A55CD8">
            <w:pPr>
              <w:rPr>
                <w:rFonts w:ascii="Calibri" w:hAnsi="Calibri"/>
                <w:b/>
                <w:sz w:val="18"/>
                <w:szCs w:val="22"/>
              </w:rPr>
            </w:pPr>
            <w:r w:rsidRPr="006631E5">
              <w:rPr>
                <w:rFonts w:ascii="Calibri" w:hAnsi="Calibri"/>
                <w:b/>
                <w:sz w:val="18"/>
                <w:szCs w:val="22"/>
              </w:rPr>
              <w:t>Essential Vocabulary:</w:t>
            </w:r>
          </w:p>
        </w:tc>
        <w:tc>
          <w:tcPr>
            <w:tcW w:w="3600" w:type="dxa"/>
            <w:gridSpan w:val="2"/>
            <w:tcBorders>
              <w:bottom w:val="single" w:sz="4" w:space="0" w:color="auto"/>
            </w:tcBorders>
            <w:shd w:val="pct35" w:color="auto" w:fill="auto"/>
          </w:tcPr>
          <w:p w:rsidR="00D860A1" w:rsidRPr="006631E5" w:rsidRDefault="00D860A1" w:rsidP="00A55CD8">
            <w:pPr>
              <w:rPr>
                <w:rFonts w:ascii="Calibri" w:hAnsi="Calibri"/>
                <w:b/>
                <w:sz w:val="18"/>
                <w:szCs w:val="22"/>
              </w:rPr>
            </w:pPr>
            <w:r w:rsidRPr="006631E5">
              <w:rPr>
                <w:rFonts w:ascii="Calibri" w:hAnsi="Calibri"/>
                <w:b/>
                <w:sz w:val="18"/>
                <w:szCs w:val="22"/>
              </w:rPr>
              <w:t>Artisan Must Haves</w:t>
            </w:r>
          </w:p>
        </w:tc>
        <w:tc>
          <w:tcPr>
            <w:tcW w:w="4392" w:type="dxa"/>
            <w:tcBorders>
              <w:bottom w:val="single" w:sz="4" w:space="0" w:color="auto"/>
            </w:tcBorders>
            <w:shd w:val="pct35" w:color="auto" w:fill="auto"/>
          </w:tcPr>
          <w:p w:rsidR="00D860A1" w:rsidRPr="006631E5" w:rsidRDefault="00D860A1" w:rsidP="00A55CD8">
            <w:pPr>
              <w:rPr>
                <w:rFonts w:ascii="Calibri" w:hAnsi="Calibri"/>
                <w:b/>
                <w:sz w:val="18"/>
                <w:szCs w:val="22"/>
              </w:rPr>
            </w:pPr>
            <w:r w:rsidRPr="006631E5">
              <w:rPr>
                <w:rFonts w:ascii="Calibri" w:hAnsi="Calibri"/>
                <w:b/>
                <w:sz w:val="18"/>
                <w:szCs w:val="22"/>
              </w:rPr>
              <w:t>21</w:t>
            </w:r>
            <w:r w:rsidRPr="006631E5">
              <w:rPr>
                <w:rFonts w:ascii="Calibri" w:hAnsi="Calibri"/>
                <w:b/>
                <w:sz w:val="18"/>
                <w:szCs w:val="22"/>
                <w:vertAlign w:val="superscript"/>
              </w:rPr>
              <w:t>st</w:t>
            </w:r>
            <w:r w:rsidRPr="006631E5">
              <w:rPr>
                <w:rFonts w:ascii="Calibri" w:hAnsi="Calibri"/>
                <w:b/>
                <w:sz w:val="18"/>
                <w:szCs w:val="22"/>
              </w:rPr>
              <w:t xml:space="preserve"> Century Learning</w:t>
            </w:r>
          </w:p>
        </w:tc>
      </w:tr>
      <w:tr w:rsidR="0009665A" w:rsidRPr="006631E5">
        <w:trPr>
          <w:trHeight w:val="2825"/>
        </w:trPr>
        <w:tc>
          <w:tcPr>
            <w:tcW w:w="1458" w:type="dxa"/>
            <w:tcBorders>
              <w:bottom w:val="single" w:sz="4" w:space="0" w:color="auto"/>
            </w:tcBorders>
          </w:tcPr>
          <w:p w:rsidR="0009665A" w:rsidRPr="006631E5" w:rsidRDefault="0009665A" w:rsidP="00A55CD8">
            <w:pPr>
              <w:rPr>
                <w:rFonts w:ascii="Calibri" w:hAnsi="Calibri"/>
                <w:sz w:val="18"/>
                <w:szCs w:val="22"/>
              </w:rPr>
            </w:pPr>
            <w:r w:rsidRPr="006631E5">
              <w:rPr>
                <w:rFonts w:ascii="Calibri" w:hAnsi="Calibri"/>
                <w:sz w:val="18"/>
                <w:szCs w:val="22"/>
              </w:rPr>
              <w:t>represent</w:t>
            </w:r>
          </w:p>
          <w:p w:rsidR="0009665A" w:rsidRPr="006631E5" w:rsidRDefault="0009665A" w:rsidP="00A55CD8">
            <w:pPr>
              <w:rPr>
                <w:rFonts w:ascii="Calibri" w:hAnsi="Calibri"/>
                <w:sz w:val="18"/>
                <w:szCs w:val="22"/>
              </w:rPr>
            </w:pPr>
            <w:r w:rsidRPr="006631E5">
              <w:rPr>
                <w:rFonts w:ascii="Calibri" w:hAnsi="Calibri"/>
                <w:sz w:val="18"/>
                <w:szCs w:val="22"/>
              </w:rPr>
              <w:t>solve</w:t>
            </w:r>
          </w:p>
          <w:p w:rsidR="0009665A" w:rsidRPr="006631E5" w:rsidRDefault="0009665A" w:rsidP="00A55CD8">
            <w:pPr>
              <w:rPr>
                <w:rFonts w:ascii="Calibri" w:hAnsi="Calibri"/>
                <w:sz w:val="18"/>
                <w:szCs w:val="22"/>
              </w:rPr>
            </w:pPr>
            <w:r w:rsidRPr="006631E5">
              <w:rPr>
                <w:rFonts w:ascii="Calibri" w:hAnsi="Calibri"/>
                <w:sz w:val="18"/>
                <w:szCs w:val="22"/>
              </w:rPr>
              <w:t>result unknown</w:t>
            </w:r>
          </w:p>
          <w:p w:rsidR="0009665A" w:rsidRPr="006631E5" w:rsidRDefault="0009665A" w:rsidP="00A55CD8">
            <w:pPr>
              <w:rPr>
                <w:rFonts w:ascii="Calibri" w:hAnsi="Calibri"/>
                <w:sz w:val="18"/>
                <w:szCs w:val="22"/>
              </w:rPr>
            </w:pPr>
            <w:r w:rsidRPr="006631E5">
              <w:rPr>
                <w:rFonts w:ascii="Calibri" w:hAnsi="Calibri"/>
                <w:sz w:val="18"/>
                <w:szCs w:val="22"/>
              </w:rPr>
              <w:t>change unknown</w:t>
            </w:r>
          </w:p>
          <w:p w:rsidR="0009665A" w:rsidRPr="006631E5" w:rsidRDefault="0009665A" w:rsidP="00A55CD8">
            <w:pPr>
              <w:rPr>
                <w:rFonts w:ascii="Calibri" w:hAnsi="Calibri"/>
                <w:sz w:val="18"/>
                <w:szCs w:val="22"/>
              </w:rPr>
            </w:pPr>
            <w:r w:rsidRPr="006631E5">
              <w:rPr>
                <w:rFonts w:ascii="Calibri" w:hAnsi="Calibri"/>
                <w:sz w:val="18"/>
                <w:szCs w:val="22"/>
              </w:rPr>
              <w:t>start unknown</w:t>
            </w:r>
          </w:p>
          <w:p w:rsidR="0009665A" w:rsidRPr="006631E5" w:rsidRDefault="0009665A" w:rsidP="00A55CD8">
            <w:pPr>
              <w:rPr>
                <w:rFonts w:ascii="Calibri" w:hAnsi="Calibri"/>
                <w:sz w:val="18"/>
                <w:szCs w:val="22"/>
              </w:rPr>
            </w:pPr>
            <w:r w:rsidRPr="006631E5">
              <w:rPr>
                <w:rFonts w:ascii="Calibri" w:hAnsi="Calibri"/>
                <w:sz w:val="18"/>
                <w:szCs w:val="22"/>
              </w:rPr>
              <w:t>operation</w:t>
            </w:r>
          </w:p>
          <w:p w:rsidR="0009665A" w:rsidRPr="006631E5" w:rsidRDefault="0009665A" w:rsidP="00A55CD8">
            <w:pPr>
              <w:rPr>
                <w:rFonts w:ascii="Calibri" w:hAnsi="Calibri"/>
                <w:sz w:val="18"/>
                <w:szCs w:val="22"/>
              </w:rPr>
            </w:pPr>
            <w:r w:rsidRPr="006631E5">
              <w:rPr>
                <w:rFonts w:ascii="Calibri" w:hAnsi="Calibri"/>
                <w:sz w:val="18"/>
                <w:szCs w:val="22"/>
              </w:rPr>
              <w:t>addition subtraction</w:t>
            </w:r>
          </w:p>
        </w:tc>
        <w:tc>
          <w:tcPr>
            <w:tcW w:w="1800" w:type="dxa"/>
            <w:gridSpan w:val="2"/>
            <w:tcBorders>
              <w:bottom w:val="single" w:sz="4" w:space="0" w:color="auto"/>
            </w:tcBorders>
          </w:tcPr>
          <w:p w:rsidR="0009665A" w:rsidRPr="006631E5" w:rsidRDefault="0009665A" w:rsidP="0009665A">
            <w:pPr>
              <w:rPr>
                <w:rFonts w:ascii="Calibri" w:hAnsi="Calibri"/>
                <w:sz w:val="18"/>
                <w:szCs w:val="22"/>
              </w:rPr>
            </w:pPr>
            <w:r w:rsidRPr="006631E5">
              <w:rPr>
                <w:rFonts w:ascii="Calibri" w:hAnsi="Calibri"/>
                <w:sz w:val="18"/>
                <w:szCs w:val="22"/>
              </w:rPr>
              <w:t>sum</w:t>
            </w:r>
          </w:p>
          <w:p w:rsidR="0009665A" w:rsidRPr="006631E5" w:rsidRDefault="0009665A" w:rsidP="00A55CD8">
            <w:pPr>
              <w:rPr>
                <w:rFonts w:ascii="Calibri" w:hAnsi="Calibri"/>
                <w:sz w:val="18"/>
                <w:szCs w:val="22"/>
              </w:rPr>
            </w:pPr>
            <w:r w:rsidRPr="006631E5">
              <w:rPr>
                <w:rFonts w:ascii="Calibri" w:hAnsi="Calibri"/>
                <w:sz w:val="18"/>
                <w:szCs w:val="22"/>
              </w:rPr>
              <w:t>more</w:t>
            </w:r>
          </w:p>
          <w:p w:rsidR="0009665A" w:rsidRPr="006631E5" w:rsidRDefault="0009665A" w:rsidP="00A55CD8">
            <w:pPr>
              <w:rPr>
                <w:rFonts w:ascii="Calibri" w:hAnsi="Calibri"/>
                <w:sz w:val="18"/>
                <w:szCs w:val="22"/>
              </w:rPr>
            </w:pPr>
            <w:r w:rsidRPr="006631E5">
              <w:rPr>
                <w:rFonts w:ascii="Calibri" w:hAnsi="Calibri"/>
                <w:sz w:val="18"/>
                <w:szCs w:val="22"/>
              </w:rPr>
              <w:t>less</w:t>
            </w:r>
          </w:p>
          <w:p w:rsidR="0009665A" w:rsidRPr="006631E5" w:rsidRDefault="0009665A" w:rsidP="00A55CD8">
            <w:pPr>
              <w:rPr>
                <w:rFonts w:ascii="Calibri" w:hAnsi="Calibri"/>
                <w:sz w:val="18"/>
                <w:szCs w:val="22"/>
              </w:rPr>
            </w:pPr>
            <w:r w:rsidRPr="006631E5">
              <w:rPr>
                <w:rFonts w:ascii="Calibri" w:hAnsi="Calibri"/>
                <w:sz w:val="18"/>
                <w:szCs w:val="22"/>
              </w:rPr>
              <w:t>equal</w:t>
            </w:r>
          </w:p>
          <w:p w:rsidR="0009665A" w:rsidRPr="006631E5" w:rsidRDefault="0009665A" w:rsidP="00A55CD8">
            <w:pPr>
              <w:rPr>
                <w:rFonts w:ascii="Calibri" w:hAnsi="Calibri"/>
                <w:sz w:val="18"/>
                <w:szCs w:val="22"/>
              </w:rPr>
            </w:pPr>
            <w:r w:rsidRPr="006631E5">
              <w:rPr>
                <w:rFonts w:ascii="Calibri" w:hAnsi="Calibri"/>
                <w:sz w:val="18"/>
                <w:szCs w:val="22"/>
              </w:rPr>
              <w:t>equation</w:t>
            </w:r>
          </w:p>
          <w:p w:rsidR="0009665A" w:rsidRPr="006631E5" w:rsidRDefault="0009665A" w:rsidP="00A55CD8">
            <w:pPr>
              <w:rPr>
                <w:rFonts w:ascii="Calibri" w:hAnsi="Calibri"/>
                <w:sz w:val="18"/>
                <w:szCs w:val="22"/>
              </w:rPr>
            </w:pPr>
            <w:r w:rsidRPr="006631E5">
              <w:rPr>
                <w:rFonts w:ascii="Calibri" w:hAnsi="Calibri"/>
                <w:sz w:val="18"/>
                <w:szCs w:val="22"/>
              </w:rPr>
              <w:t>putting together</w:t>
            </w:r>
          </w:p>
          <w:p w:rsidR="0009665A" w:rsidRPr="006631E5" w:rsidRDefault="0009665A" w:rsidP="00A55CD8">
            <w:pPr>
              <w:rPr>
                <w:rFonts w:ascii="Calibri" w:hAnsi="Calibri"/>
                <w:sz w:val="18"/>
                <w:szCs w:val="22"/>
              </w:rPr>
            </w:pPr>
            <w:r w:rsidRPr="006631E5">
              <w:rPr>
                <w:rFonts w:ascii="Calibri" w:hAnsi="Calibri"/>
                <w:sz w:val="18"/>
                <w:szCs w:val="22"/>
              </w:rPr>
              <w:t>taking apart</w:t>
            </w:r>
          </w:p>
          <w:p w:rsidR="0009665A" w:rsidRPr="006631E5" w:rsidRDefault="0009665A" w:rsidP="00A55CD8">
            <w:pPr>
              <w:rPr>
                <w:rFonts w:ascii="Calibri" w:hAnsi="Calibri"/>
                <w:sz w:val="18"/>
                <w:szCs w:val="22"/>
              </w:rPr>
            </w:pPr>
            <w:r w:rsidRPr="006631E5">
              <w:rPr>
                <w:rFonts w:ascii="Calibri" w:hAnsi="Calibri"/>
                <w:sz w:val="18"/>
                <w:szCs w:val="22"/>
              </w:rPr>
              <w:t>taking from</w:t>
            </w:r>
          </w:p>
        </w:tc>
        <w:tc>
          <w:tcPr>
            <w:tcW w:w="3600" w:type="dxa"/>
            <w:gridSpan w:val="2"/>
            <w:tcBorders>
              <w:bottom w:val="single" w:sz="4" w:space="0" w:color="auto"/>
            </w:tcBorders>
          </w:tcPr>
          <w:p w:rsidR="0009665A" w:rsidRPr="006631E5" w:rsidRDefault="0009665A" w:rsidP="00A55CD8">
            <w:pPr>
              <w:rPr>
                <w:rFonts w:ascii="Calibri" w:hAnsi="Calibri"/>
                <w:sz w:val="18"/>
                <w:szCs w:val="22"/>
              </w:rPr>
            </w:pPr>
            <w:r w:rsidRPr="006631E5">
              <w:rPr>
                <w:rFonts w:ascii="Calibri" w:hAnsi="Calibri"/>
                <w:sz w:val="18"/>
                <w:szCs w:val="22"/>
              </w:rPr>
              <w:t>* Clear Learning Goals</w:t>
            </w:r>
          </w:p>
          <w:p w:rsidR="0009665A" w:rsidRPr="006631E5" w:rsidRDefault="0009665A" w:rsidP="00A55CD8">
            <w:pPr>
              <w:rPr>
                <w:rFonts w:ascii="Calibri" w:hAnsi="Calibri"/>
                <w:sz w:val="18"/>
                <w:szCs w:val="22"/>
              </w:rPr>
            </w:pPr>
            <w:r w:rsidRPr="006631E5">
              <w:rPr>
                <w:rFonts w:ascii="Calibri" w:hAnsi="Calibri"/>
                <w:sz w:val="18"/>
                <w:szCs w:val="22"/>
              </w:rPr>
              <w:t>* Congruency</w:t>
            </w:r>
          </w:p>
          <w:p w:rsidR="0009665A" w:rsidRPr="006631E5" w:rsidRDefault="0009665A" w:rsidP="00A55CD8">
            <w:pPr>
              <w:rPr>
                <w:rFonts w:ascii="Calibri" w:hAnsi="Calibri"/>
                <w:sz w:val="18"/>
                <w:szCs w:val="22"/>
              </w:rPr>
            </w:pPr>
            <w:r w:rsidRPr="006631E5">
              <w:rPr>
                <w:rFonts w:ascii="Calibri" w:hAnsi="Calibri"/>
                <w:sz w:val="18"/>
                <w:szCs w:val="22"/>
              </w:rPr>
              <w:t>* Task Analysis</w:t>
            </w:r>
          </w:p>
          <w:p w:rsidR="0009665A" w:rsidRPr="006631E5" w:rsidRDefault="0009665A" w:rsidP="00A55CD8">
            <w:pPr>
              <w:rPr>
                <w:rFonts w:ascii="Calibri" w:hAnsi="Calibri"/>
                <w:sz w:val="18"/>
                <w:szCs w:val="22"/>
              </w:rPr>
            </w:pPr>
            <w:r w:rsidRPr="006631E5">
              <w:rPr>
                <w:rFonts w:ascii="Calibri" w:hAnsi="Calibri"/>
                <w:sz w:val="18"/>
                <w:szCs w:val="22"/>
              </w:rPr>
              <w:t>* Diagnosis</w:t>
            </w:r>
          </w:p>
          <w:p w:rsidR="0009665A" w:rsidRPr="006631E5" w:rsidRDefault="0009665A" w:rsidP="00A55CD8">
            <w:pPr>
              <w:rPr>
                <w:rFonts w:ascii="Calibri" w:hAnsi="Calibri"/>
                <w:sz w:val="18"/>
                <w:szCs w:val="22"/>
              </w:rPr>
            </w:pPr>
            <w:r w:rsidRPr="006631E5">
              <w:rPr>
                <w:rFonts w:ascii="Calibri" w:hAnsi="Calibri"/>
                <w:sz w:val="18"/>
                <w:szCs w:val="22"/>
              </w:rPr>
              <w:t>* Overt Responses</w:t>
            </w:r>
          </w:p>
          <w:p w:rsidR="0009665A" w:rsidRPr="006631E5" w:rsidRDefault="0009665A" w:rsidP="00A55CD8">
            <w:pPr>
              <w:rPr>
                <w:rFonts w:ascii="Calibri" w:hAnsi="Calibri"/>
                <w:sz w:val="18"/>
                <w:szCs w:val="22"/>
              </w:rPr>
            </w:pPr>
            <w:r w:rsidRPr="006631E5">
              <w:rPr>
                <w:rFonts w:ascii="Calibri" w:hAnsi="Calibri"/>
                <w:sz w:val="18"/>
                <w:szCs w:val="22"/>
              </w:rPr>
              <w:t>*Mid Course Correction</w:t>
            </w:r>
          </w:p>
        </w:tc>
        <w:tc>
          <w:tcPr>
            <w:tcW w:w="4392" w:type="dxa"/>
            <w:tcBorders>
              <w:bottom w:val="single" w:sz="4" w:space="0" w:color="auto"/>
            </w:tcBorders>
          </w:tcPr>
          <w:p w:rsidR="0009665A" w:rsidRPr="006631E5" w:rsidRDefault="0009665A" w:rsidP="00A55CD8">
            <w:pPr>
              <w:rPr>
                <w:rFonts w:ascii="Calibri" w:hAnsi="Calibri"/>
                <w:sz w:val="18"/>
                <w:szCs w:val="22"/>
              </w:rPr>
            </w:pPr>
            <w:r w:rsidRPr="006631E5">
              <w:rPr>
                <w:rFonts w:ascii="Calibri" w:hAnsi="Calibri"/>
                <w:sz w:val="18"/>
                <w:szCs w:val="22"/>
              </w:rPr>
              <w:t>* Teamwork and Collaboration</w:t>
            </w:r>
          </w:p>
          <w:p w:rsidR="0009665A" w:rsidRPr="006631E5" w:rsidRDefault="0009665A" w:rsidP="00A55CD8">
            <w:pPr>
              <w:rPr>
                <w:rFonts w:ascii="Calibri" w:hAnsi="Calibri"/>
                <w:sz w:val="18"/>
                <w:szCs w:val="22"/>
              </w:rPr>
            </w:pPr>
            <w:r w:rsidRPr="006631E5">
              <w:rPr>
                <w:rFonts w:ascii="Calibri" w:hAnsi="Calibri"/>
                <w:sz w:val="18"/>
                <w:szCs w:val="22"/>
              </w:rPr>
              <w:t>* Initiative and Leadership</w:t>
            </w:r>
          </w:p>
          <w:p w:rsidR="0009665A" w:rsidRPr="006631E5" w:rsidRDefault="0009665A" w:rsidP="00A55CD8">
            <w:pPr>
              <w:rPr>
                <w:rFonts w:ascii="Calibri" w:hAnsi="Calibri"/>
                <w:sz w:val="18"/>
                <w:szCs w:val="22"/>
              </w:rPr>
            </w:pPr>
            <w:r w:rsidRPr="006631E5">
              <w:rPr>
                <w:rFonts w:ascii="Calibri" w:hAnsi="Calibri"/>
                <w:sz w:val="18"/>
                <w:szCs w:val="22"/>
              </w:rPr>
              <w:t xml:space="preserve">* Curiosity and Imagination </w:t>
            </w:r>
          </w:p>
          <w:p w:rsidR="0009665A" w:rsidRPr="006631E5" w:rsidRDefault="0009665A" w:rsidP="00A55CD8">
            <w:pPr>
              <w:rPr>
                <w:rFonts w:ascii="Calibri" w:hAnsi="Calibri"/>
                <w:sz w:val="18"/>
                <w:szCs w:val="22"/>
              </w:rPr>
            </w:pPr>
            <w:r w:rsidRPr="006631E5">
              <w:rPr>
                <w:rFonts w:ascii="Calibri" w:hAnsi="Calibri"/>
                <w:sz w:val="18"/>
                <w:szCs w:val="22"/>
              </w:rPr>
              <w:t>* Innovation and Creativity</w:t>
            </w:r>
          </w:p>
          <w:p w:rsidR="0009665A" w:rsidRPr="006631E5" w:rsidRDefault="0009665A" w:rsidP="00A55CD8">
            <w:pPr>
              <w:rPr>
                <w:rFonts w:ascii="Calibri" w:hAnsi="Calibri"/>
                <w:sz w:val="18"/>
                <w:szCs w:val="22"/>
              </w:rPr>
            </w:pPr>
            <w:r w:rsidRPr="006631E5">
              <w:rPr>
                <w:rFonts w:ascii="Calibri" w:hAnsi="Calibri"/>
                <w:sz w:val="18"/>
                <w:szCs w:val="22"/>
              </w:rPr>
              <w:t>*Critical Thinking and Problem Solving</w:t>
            </w:r>
          </w:p>
          <w:p w:rsidR="0009665A" w:rsidRPr="006631E5" w:rsidRDefault="0009665A" w:rsidP="00A55CD8">
            <w:pPr>
              <w:rPr>
                <w:rFonts w:ascii="Calibri" w:hAnsi="Calibri"/>
                <w:sz w:val="18"/>
                <w:szCs w:val="22"/>
              </w:rPr>
            </w:pPr>
            <w:r w:rsidRPr="006631E5">
              <w:rPr>
                <w:rFonts w:ascii="Calibri" w:hAnsi="Calibri"/>
                <w:sz w:val="18"/>
                <w:szCs w:val="22"/>
              </w:rPr>
              <w:t>* Flexibility and Adaptability</w:t>
            </w:r>
          </w:p>
          <w:p w:rsidR="0009665A" w:rsidRPr="006631E5" w:rsidRDefault="0009665A" w:rsidP="00A55CD8">
            <w:pPr>
              <w:rPr>
                <w:rFonts w:ascii="Calibri" w:hAnsi="Calibri"/>
                <w:sz w:val="18"/>
                <w:szCs w:val="22"/>
              </w:rPr>
            </w:pPr>
            <w:r w:rsidRPr="006631E5">
              <w:rPr>
                <w:rFonts w:ascii="Calibri" w:hAnsi="Calibri"/>
                <w:sz w:val="18"/>
                <w:szCs w:val="22"/>
              </w:rPr>
              <w:t>*Effective Oral and Written Communication</w:t>
            </w:r>
          </w:p>
          <w:p w:rsidR="0009665A" w:rsidRPr="006631E5" w:rsidRDefault="0009665A" w:rsidP="00AF3073">
            <w:pPr>
              <w:rPr>
                <w:rFonts w:ascii="Calibri" w:hAnsi="Calibri"/>
                <w:sz w:val="18"/>
                <w:szCs w:val="16"/>
              </w:rPr>
            </w:pPr>
            <w:r w:rsidRPr="006631E5">
              <w:rPr>
                <w:rFonts w:ascii="Calibri" w:hAnsi="Calibri"/>
                <w:sz w:val="18"/>
                <w:szCs w:val="22"/>
              </w:rPr>
              <w:t>*</w:t>
            </w:r>
            <w:r w:rsidRPr="006631E5">
              <w:rPr>
                <w:rFonts w:ascii="Calibri" w:hAnsi="Calibri"/>
                <w:sz w:val="18"/>
                <w:szCs w:val="16"/>
              </w:rPr>
              <w:t>Accessing and Analyzing Information</w:t>
            </w:r>
          </w:p>
          <w:p w:rsidR="0009665A" w:rsidRPr="006631E5" w:rsidRDefault="0009665A" w:rsidP="00AF3073">
            <w:pPr>
              <w:rPr>
                <w:rFonts w:ascii="Calibri" w:hAnsi="Calibri"/>
                <w:sz w:val="18"/>
                <w:szCs w:val="16"/>
              </w:rPr>
            </w:pPr>
            <w:r w:rsidRPr="006631E5">
              <w:rPr>
                <w:rFonts w:ascii="Calibri" w:hAnsi="Calibri"/>
                <w:sz w:val="18"/>
                <w:szCs w:val="16"/>
              </w:rPr>
              <w:t>* Other</w:t>
            </w:r>
          </w:p>
        </w:tc>
      </w:tr>
      <w:tr w:rsidR="00D860A1" w:rsidRPr="006631E5">
        <w:tc>
          <w:tcPr>
            <w:tcW w:w="11250" w:type="dxa"/>
            <w:gridSpan w:val="6"/>
            <w:shd w:val="clear" w:color="auto" w:fill="999999"/>
          </w:tcPr>
          <w:p w:rsidR="00D860A1" w:rsidRPr="006631E5" w:rsidRDefault="00D860A1" w:rsidP="00A55CD8">
            <w:pPr>
              <w:jc w:val="center"/>
              <w:rPr>
                <w:rStyle w:val="DINHEADER"/>
              </w:rPr>
            </w:pPr>
            <w:r w:rsidRPr="006631E5">
              <w:rPr>
                <w:rStyle w:val="DINHEADER"/>
                <w:sz w:val="18"/>
              </w:rPr>
              <w:t>Achievement Targets-</w:t>
            </w:r>
            <w:r w:rsidR="006631E5" w:rsidRPr="006631E5">
              <w:rPr>
                <w:rStyle w:val="DINHEADER"/>
                <w:sz w:val="18"/>
              </w:rPr>
              <w:t xml:space="preserve"> Assessme</w:t>
            </w:r>
            <w:r w:rsidRPr="006631E5">
              <w:rPr>
                <w:rStyle w:val="DINHEADER"/>
                <w:sz w:val="18"/>
              </w:rPr>
              <w:t>nt</w:t>
            </w:r>
          </w:p>
          <w:p w:rsidR="00D860A1" w:rsidRPr="006631E5" w:rsidRDefault="00D860A1" w:rsidP="00A55CD8">
            <w:pPr>
              <w:jc w:val="center"/>
              <w:rPr>
                <w:rStyle w:val="DINHEADER"/>
              </w:rPr>
            </w:pPr>
            <w:r w:rsidRPr="006631E5">
              <w:rPr>
                <w:rFonts w:ascii="Calibri" w:hAnsi="Calibri"/>
                <w:b/>
                <w:sz w:val="18"/>
                <w:szCs w:val="22"/>
              </w:rPr>
              <w:t>What are the tasks implied by the verbs in the standards? What will the student be able to do?</w:t>
            </w:r>
          </w:p>
        </w:tc>
      </w:tr>
      <w:tr w:rsidR="00D860A1" w:rsidRPr="006631E5">
        <w:tc>
          <w:tcPr>
            <w:tcW w:w="3218" w:type="dxa"/>
            <w:gridSpan w:val="2"/>
          </w:tcPr>
          <w:p w:rsidR="00D860A1" w:rsidRPr="006631E5" w:rsidRDefault="00D860A1" w:rsidP="00A55CD8">
            <w:pPr>
              <w:jc w:val="center"/>
              <w:rPr>
                <w:rFonts w:ascii="Calibri" w:hAnsi="Calibri"/>
                <w:sz w:val="18"/>
                <w:szCs w:val="22"/>
              </w:rPr>
            </w:pPr>
            <w:r w:rsidRPr="006631E5">
              <w:rPr>
                <w:rFonts w:ascii="Calibri" w:hAnsi="Calibri"/>
                <w:sz w:val="18"/>
                <w:szCs w:val="22"/>
              </w:rPr>
              <w:t>Diagnostic</w:t>
            </w:r>
          </w:p>
        </w:tc>
        <w:tc>
          <w:tcPr>
            <w:tcW w:w="3560" w:type="dxa"/>
            <w:gridSpan w:val="2"/>
          </w:tcPr>
          <w:p w:rsidR="00D860A1" w:rsidRPr="006631E5" w:rsidRDefault="00D860A1" w:rsidP="00A55CD8">
            <w:pPr>
              <w:jc w:val="center"/>
              <w:rPr>
                <w:rFonts w:ascii="Calibri" w:hAnsi="Calibri"/>
                <w:sz w:val="18"/>
                <w:szCs w:val="22"/>
              </w:rPr>
            </w:pPr>
            <w:r w:rsidRPr="006631E5">
              <w:rPr>
                <w:rFonts w:ascii="Calibri" w:hAnsi="Calibri"/>
                <w:sz w:val="18"/>
                <w:szCs w:val="22"/>
              </w:rPr>
              <w:t>Informal</w:t>
            </w:r>
          </w:p>
        </w:tc>
        <w:tc>
          <w:tcPr>
            <w:tcW w:w="4472" w:type="dxa"/>
            <w:gridSpan w:val="2"/>
          </w:tcPr>
          <w:p w:rsidR="00D860A1" w:rsidRPr="006631E5" w:rsidRDefault="00D860A1" w:rsidP="00A55CD8">
            <w:pPr>
              <w:jc w:val="center"/>
              <w:rPr>
                <w:rFonts w:ascii="Calibri" w:hAnsi="Calibri"/>
                <w:sz w:val="18"/>
                <w:szCs w:val="22"/>
              </w:rPr>
            </w:pPr>
            <w:r w:rsidRPr="006631E5">
              <w:rPr>
                <w:rFonts w:ascii="Calibri" w:hAnsi="Calibri"/>
                <w:sz w:val="18"/>
                <w:szCs w:val="22"/>
              </w:rPr>
              <w:t>Formal</w:t>
            </w:r>
          </w:p>
        </w:tc>
      </w:tr>
      <w:tr w:rsidR="00D860A1" w:rsidRPr="006631E5">
        <w:trPr>
          <w:trHeight w:val="80"/>
        </w:trPr>
        <w:tc>
          <w:tcPr>
            <w:tcW w:w="3218" w:type="dxa"/>
            <w:gridSpan w:val="2"/>
          </w:tcPr>
          <w:p w:rsidR="00D860A1" w:rsidRPr="006631E5" w:rsidRDefault="00D860A1" w:rsidP="00A55CD8">
            <w:pPr>
              <w:rPr>
                <w:rFonts w:ascii="Calibri" w:hAnsi="Calibri"/>
                <w:sz w:val="18"/>
                <w:szCs w:val="22"/>
              </w:rPr>
            </w:pPr>
          </w:p>
          <w:p w:rsidR="00D860A1" w:rsidRPr="006631E5" w:rsidRDefault="00D860A1" w:rsidP="00A55CD8">
            <w:pPr>
              <w:rPr>
                <w:rFonts w:ascii="Calibri" w:hAnsi="Calibri"/>
                <w:sz w:val="18"/>
                <w:szCs w:val="22"/>
              </w:rPr>
            </w:pPr>
          </w:p>
          <w:p w:rsidR="00D860A1" w:rsidRPr="006631E5" w:rsidRDefault="00D860A1" w:rsidP="00A55CD8">
            <w:pPr>
              <w:rPr>
                <w:rFonts w:ascii="Calibri" w:hAnsi="Calibri"/>
                <w:sz w:val="18"/>
                <w:szCs w:val="22"/>
              </w:rPr>
            </w:pPr>
          </w:p>
          <w:p w:rsidR="00D860A1" w:rsidRPr="006631E5" w:rsidRDefault="00D860A1" w:rsidP="00A55CD8">
            <w:pPr>
              <w:rPr>
                <w:rFonts w:ascii="Calibri" w:hAnsi="Calibri"/>
                <w:sz w:val="18"/>
                <w:szCs w:val="22"/>
              </w:rPr>
            </w:pPr>
          </w:p>
          <w:p w:rsidR="00D860A1" w:rsidRPr="006631E5" w:rsidRDefault="00D860A1" w:rsidP="00A55CD8">
            <w:pPr>
              <w:rPr>
                <w:rFonts w:ascii="Calibri" w:hAnsi="Calibri"/>
                <w:sz w:val="18"/>
                <w:szCs w:val="22"/>
              </w:rPr>
            </w:pPr>
          </w:p>
          <w:p w:rsidR="00D860A1" w:rsidRPr="006631E5" w:rsidRDefault="00D860A1" w:rsidP="00A55CD8">
            <w:pPr>
              <w:rPr>
                <w:rFonts w:ascii="Calibri" w:hAnsi="Calibri"/>
                <w:sz w:val="18"/>
                <w:szCs w:val="22"/>
              </w:rPr>
            </w:pPr>
          </w:p>
        </w:tc>
        <w:tc>
          <w:tcPr>
            <w:tcW w:w="3560" w:type="dxa"/>
            <w:gridSpan w:val="2"/>
          </w:tcPr>
          <w:p w:rsidR="00D860A1" w:rsidRPr="006631E5" w:rsidRDefault="00D860A1" w:rsidP="00A55CD8">
            <w:pPr>
              <w:rPr>
                <w:rFonts w:ascii="Calibri" w:hAnsi="Calibri"/>
                <w:sz w:val="18"/>
                <w:szCs w:val="22"/>
              </w:rPr>
            </w:pPr>
          </w:p>
        </w:tc>
        <w:tc>
          <w:tcPr>
            <w:tcW w:w="4472" w:type="dxa"/>
            <w:gridSpan w:val="2"/>
          </w:tcPr>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6631E5" w:rsidRPr="006631E5" w:rsidRDefault="006631E5" w:rsidP="00A55CD8">
            <w:pPr>
              <w:rPr>
                <w:rFonts w:ascii="Calibri" w:hAnsi="Calibri"/>
                <w:sz w:val="18"/>
                <w:szCs w:val="22"/>
              </w:rPr>
            </w:pPr>
          </w:p>
          <w:p w:rsidR="00D860A1" w:rsidRPr="006631E5" w:rsidRDefault="00D860A1" w:rsidP="00A55CD8">
            <w:pPr>
              <w:rPr>
                <w:rFonts w:ascii="Calibri" w:hAnsi="Calibri"/>
                <w:sz w:val="18"/>
                <w:szCs w:val="22"/>
              </w:rPr>
            </w:pPr>
          </w:p>
        </w:tc>
      </w:tr>
    </w:tbl>
    <w:p w:rsidR="006631E5" w:rsidRDefault="006631E5" w:rsidP="00D860A1">
      <w:pPr>
        <w:rPr>
          <w:sz w:val="16"/>
        </w:rPr>
      </w:pPr>
    </w:p>
    <w:p w:rsidR="006631E5" w:rsidRDefault="006631E5" w:rsidP="00D860A1">
      <w:pPr>
        <w:rPr>
          <w:sz w:val="16"/>
        </w:rPr>
      </w:pPr>
    </w:p>
    <w:p w:rsidR="006631E5" w:rsidRDefault="006631E5" w:rsidP="00D860A1">
      <w:pPr>
        <w:rPr>
          <w:sz w:val="16"/>
        </w:rPr>
      </w:pPr>
    </w:p>
    <w:p w:rsidR="00D860A1" w:rsidRPr="006631E5" w:rsidRDefault="00D860A1" w:rsidP="00D860A1">
      <w:pPr>
        <w:rPr>
          <w:sz w:val="16"/>
        </w:rPr>
      </w:pPr>
    </w:p>
    <w:tbl>
      <w:tblPr>
        <w:tblpPr w:leftFromText="180" w:rightFromText="180" w:vertAnchor="text" w:horzAnchor="margin" w:tblpXSpec="center" w:tblpY="190"/>
        <w:tblW w:w="1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64"/>
        <w:gridCol w:w="5500"/>
        <w:gridCol w:w="1440"/>
        <w:gridCol w:w="828"/>
      </w:tblGrid>
      <w:tr w:rsidR="00D860A1" w:rsidRPr="006631E5">
        <w:trPr>
          <w:trHeight w:val="345"/>
        </w:trPr>
        <w:tc>
          <w:tcPr>
            <w:tcW w:w="11232" w:type="dxa"/>
            <w:gridSpan w:val="4"/>
            <w:tcBorders>
              <w:bottom w:val="single" w:sz="4" w:space="0" w:color="auto"/>
            </w:tcBorders>
            <w:shd w:val="clear" w:color="auto" w:fill="B3B3B3"/>
          </w:tcPr>
          <w:p w:rsidR="00D860A1" w:rsidRPr="006631E5" w:rsidRDefault="00D860A1" w:rsidP="00A55CD8">
            <w:pPr>
              <w:jc w:val="center"/>
              <w:rPr>
                <w:rStyle w:val="DINHEADER"/>
              </w:rPr>
            </w:pPr>
            <w:r w:rsidRPr="006631E5">
              <w:rPr>
                <w:rStyle w:val="DINHEADER"/>
                <w:sz w:val="16"/>
              </w:rPr>
              <w:t>UNIT Information</w:t>
            </w:r>
          </w:p>
        </w:tc>
      </w:tr>
      <w:tr w:rsidR="00D860A1" w:rsidRPr="006631E5">
        <w:trPr>
          <w:trHeight w:val="345"/>
        </w:trPr>
        <w:tc>
          <w:tcPr>
            <w:tcW w:w="3464"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Unit Title:</w:t>
            </w:r>
          </w:p>
        </w:tc>
        <w:tc>
          <w:tcPr>
            <w:tcW w:w="5500" w:type="dxa"/>
            <w:shd w:val="clear" w:color="auto" w:fill="auto"/>
            <w:vAlign w:val="center"/>
          </w:tcPr>
          <w:p w:rsidR="00D860A1" w:rsidRPr="006631E5" w:rsidRDefault="00D860A1" w:rsidP="00A55CD8">
            <w:pPr>
              <w:rPr>
                <w:rFonts w:ascii="Calibri" w:hAnsi="Calibri"/>
                <w:b/>
                <w:sz w:val="16"/>
              </w:rPr>
            </w:pPr>
            <w:r w:rsidRPr="006631E5">
              <w:rPr>
                <w:b/>
                <w:sz w:val="16"/>
              </w:rPr>
              <w:t>2. Place Value to 1,000</w:t>
            </w:r>
          </w:p>
        </w:tc>
        <w:tc>
          <w:tcPr>
            <w:tcW w:w="1440"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Grade Level:</w:t>
            </w:r>
          </w:p>
        </w:tc>
        <w:tc>
          <w:tcPr>
            <w:tcW w:w="828" w:type="dxa"/>
            <w:shd w:val="clear" w:color="auto" w:fill="auto"/>
            <w:vAlign w:val="center"/>
          </w:tcPr>
          <w:p w:rsidR="00D860A1" w:rsidRPr="006631E5" w:rsidRDefault="00D860A1" w:rsidP="00A55CD8">
            <w:pPr>
              <w:rPr>
                <w:rFonts w:ascii="Calibri" w:hAnsi="Calibri"/>
                <w:sz w:val="16"/>
              </w:rPr>
            </w:pPr>
            <w:r w:rsidRPr="006631E5">
              <w:rPr>
                <w:rFonts w:ascii="Calibri" w:hAnsi="Calibri"/>
                <w:sz w:val="16"/>
              </w:rPr>
              <w:t>2</w:t>
            </w:r>
          </w:p>
        </w:tc>
      </w:tr>
      <w:tr w:rsidR="00D860A1" w:rsidRPr="006631E5">
        <w:trPr>
          <w:trHeight w:val="632"/>
        </w:trPr>
        <w:tc>
          <w:tcPr>
            <w:tcW w:w="3464"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Subject/Topic:</w:t>
            </w:r>
          </w:p>
        </w:tc>
        <w:tc>
          <w:tcPr>
            <w:tcW w:w="7768" w:type="dxa"/>
            <w:gridSpan w:val="3"/>
            <w:vAlign w:val="center"/>
          </w:tcPr>
          <w:p w:rsidR="00D860A1" w:rsidRPr="006631E5" w:rsidRDefault="00D860A1" w:rsidP="00A55CD8">
            <w:pPr>
              <w:ind w:left="360" w:hanging="188"/>
              <w:rPr>
                <w:rFonts w:ascii="Calibri" w:hAnsi="Calibri"/>
                <w:sz w:val="16"/>
              </w:rPr>
            </w:pPr>
            <w:r w:rsidRPr="006631E5">
              <w:rPr>
                <w:rFonts w:ascii="Calibri" w:hAnsi="Calibri"/>
                <w:sz w:val="16"/>
              </w:rPr>
              <w:t>Math</w:t>
            </w:r>
          </w:p>
        </w:tc>
      </w:tr>
      <w:tr w:rsidR="00D860A1" w:rsidRPr="006631E5">
        <w:trPr>
          <w:trHeight w:val="560"/>
        </w:trPr>
        <w:tc>
          <w:tcPr>
            <w:tcW w:w="3464"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Length (in weeks / days):</w:t>
            </w:r>
          </w:p>
        </w:tc>
        <w:tc>
          <w:tcPr>
            <w:tcW w:w="7768" w:type="dxa"/>
            <w:gridSpan w:val="3"/>
            <w:vAlign w:val="center"/>
          </w:tcPr>
          <w:p w:rsidR="00D860A1" w:rsidRPr="006631E5" w:rsidRDefault="00D860A1" w:rsidP="00A55CD8">
            <w:pPr>
              <w:rPr>
                <w:rFonts w:ascii="Calibri" w:hAnsi="Calibri"/>
                <w:sz w:val="16"/>
              </w:rPr>
            </w:pPr>
            <w:r w:rsidRPr="006631E5">
              <w:rPr>
                <w:rFonts w:ascii="Calibri" w:hAnsi="Calibri"/>
                <w:sz w:val="16"/>
              </w:rPr>
              <w:t>4 Weeks</w:t>
            </w:r>
          </w:p>
        </w:tc>
      </w:tr>
    </w:tbl>
    <w:p w:rsidR="00D860A1" w:rsidRPr="006631E5" w:rsidRDefault="00D860A1" w:rsidP="00D860A1">
      <w:pPr>
        <w:pStyle w:val="NormalWeb"/>
        <w:spacing w:before="0" w:beforeAutospacing="0" w:after="0" w:afterAutospacing="0"/>
        <w:rPr>
          <w:rFonts w:ascii="Calibri" w:hAnsi="Calibri"/>
          <w:sz w:val="16"/>
        </w:rPr>
      </w:pP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p>
    <w:tbl>
      <w:tblPr>
        <w:tblW w:w="113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8"/>
        <w:gridCol w:w="40"/>
        <w:gridCol w:w="3520"/>
        <w:gridCol w:w="80"/>
        <w:gridCol w:w="4392"/>
      </w:tblGrid>
      <w:tr w:rsidR="00D860A1" w:rsidRPr="006631E5">
        <w:tc>
          <w:tcPr>
            <w:tcW w:w="11340" w:type="dxa"/>
            <w:gridSpan w:val="5"/>
            <w:shd w:val="clear" w:color="auto" w:fill="999999"/>
          </w:tcPr>
          <w:p w:rsidR="00D860A1" w:rsidRPr="006631E5" w:rsidRDefault="00D860A1" w:rsidP="00A55CD8">
            <w:pPr>
              <w:ind w:left="-648" w:firstLine="648"/>
              <w:jc w:val="center"/>
              <w:rPr>
                <w:rFonts w:ascii="Calibri" w:hAnsi="Calibri"/>
                <w:sz w:val="16"/>
                <w:szCs w:val="28"/>
              </w:rPr>
            </w:pPr>
            <w:r w:rsidRPr="006631E5">
              <w:rPr>
                <w:rFonts w:ascii="Calibri" w:hAnsi="Calibri"/>
                <w:sz w:val="16"/>
                <w:szCs w:val="28"/>
              </w:rPr>
              <w:t>WHAT’S THE BIG IDEA(s)?</w:t>
            </w:r>
          </w:p>
        </w:tc>
      </w:tr>
      <w:tr w:rsidR="00D860A1" w:rsidRPr="006631E5">
        <w:tc>
          <w:tcPr>
            <w:tcW w:w="11340" w:type="dxa"/>
            <w:gridSpan w:val="5"/>
            <w:tcBorders>
              <w:bottom w:val="single" w:sz="4" w:space="0" w:color="auto"/>
            </w:tcBorders>
          </w:tcPr>
          <w:p w:rsidR="00D860A1" w:rsidRPr="006631E5" w:rsidRDefault="00D860A1" w:rsidP="00B1210F">
            <w:pPr>
              <w:ind w:left="360" w:hanging="360"/>
              <w:rPr>
                <w:sz w:val="16"/>
              </w:rPr>
            </w:pPr>
            <w:r w:rsidRPr="006631E5">
              <w:rPr>
                <w:sz w:val="16"/>
              </w:rPr>
              <w:t>* Count to 1,000</w:t>
            </w:r>
          </w:p>
          <w:p w:rsidR="00D860A1" w:rsidRPr="006631E5" w:rsidRDefault="00D860A1" w:rsidP="00B1210F">
            <w:pPr>
              <w:ind w:left="360" w:hanging="360"/>
              <w:rPr>
                <w:sz w:val="16"/>
              </w:rPr>
            </w:pPr>
            <w:r w:rsidRPr="006631E5">
              <w:rPr>
                <w:sz w:val="16"/>
              </w:rPr>
              <w:t xml:space="preserve">* </w:t>
            </w:r>
            <w:r w:rsidR="00B1210F" w:rsidRPr="006631E5">
              <w:rPr>
                <w:sz w:val="16"/>
              </w:rPr>
              <w:t>Skip c</w:t>
            </w:r>
            <w:r w:rsidRPr="006631E5">
              <w:rPr>
                <w:sz w:val="16"/>
              </w:rPr>
              <w:t>ount by 5’s, 10’s, and 100’s</w:t>
            </w:r>
          </w:p>
          <w:p w:rsidR="00D860A1" w:rsidRPr="006631E5" w:rsidRDefault="00174253" w:rsidP="00B1210F">
            <w:pPr>
              <w:ind w:hanging="360"/>
              <w:rPr>
                <w:sz w:val="16"/>
              </w:rPr>
            </w:pPr>
            <w:r w:rsidRPr="006631E5">
              <w:rPr>
                <w:sz w:val="16"/>
              </w:rPr>
              <w:t xml:space="preserve">      </w:t>
            </w:r>
            <w:r w:rsidR="00D860A1" w:rsidRPr="006631E5">
              <w:rPr>
                <w:sz w:val="16"/>
              </w:rPr>
              <w:t xml:space="preserve"> * Ones, tens, and hundreds</w:t>
            </w:r>
          </w:p>
          <w:p w:rsidR="00D860A1" w:rsidRPr="006631E5" w:rsidRDefault="00D860A1" w:rsidP="00B1210F">
            <w:pPr>
              <w:rPr>
                <w:sz w:val="16"/>
              </w:rPr>
            </w:pPr>
            <w:r w:rsidRPr="006631E5">
              <w:rPr>
                <w:sz w:val="16"/>
              </w:rPr>
              <w:t>* Build, read, and write numbers to 999</w:t>
            </w:r>
          </w:p>
          <w:p w:rsidR="00D860A1" w:rsidRPr="006631E5" w:rsidRDefault="00D860A1" w:rsidP="00B1210F">
            <w:pPr>
              <w:rPr>
                <w:rFonts w:ascii="Calibri" w:hAnsi="Calibri"/>
                <w:sz w:val="16"/>
              </w:rPr>
            </w:pPr>
            <w:r w:rsidRPr="006631E5">
              <w:rPr>
                <w:sz w:val="16"/>
              </w:rPr>
              <w:t>*</w:t>
            </w:r>
            <w:r w:rsidR="00B1210F" w:rsidRPr="006631E5">
              <w:rPr>
                <w:sz w:val="16"/>
              </w:rPr>
              <w:t xml:space="preserve"> </w:t>
            </w:r>
            <w:r w:rsidRPr="006631E5">
              <w:rPr>
                <w:sz w:val="16"/>
              </w:rPr>
              <w:t>Compare numbers 0-999</w:t>
            </w:r>
          </w:p>
        </w:tc>
      </w:tr>
      <w:tr w:rsidR="00D860A1" w:rsidRPr="006631E5">
        <w:tc>
          <w:tcPr>
            <w:tcW w:w="3348"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Standards</w:t>
            </w:r>
          </w:p>
        </w:tc>
        <w:tc>
          <w:tcPr>
            <w:tcW w:w="3600"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MAthematical Practices</w:t>
            </w:r>
          </w:p>
        </w:tc>
        <w:tc>
          <w:tcPr>
            <w:tcW w:w="4392" w:type="dxa"/>
            <w:shd w:val="clear" w:color="auto" w:fill="999999"/>
            <w:vAlign w:val="center"/>
          </w:tcPr>
          <w:p w:rsidR="00D860A1" w:rsidRPr="006631E5" w:rsidRDefault="00D860A1" w:rsidP="00A55CD8">
            <w:pPr>
              <w:jc w:val="center"/>
              <w:rPr>
                <w:rStyle w:val="DINHEADER"/>
              </w:rPr>
            </w:pPr>
            <w:r w:rsidRPr="006631E5">
              <w:rPr>
                <w:rStyle w:val="DINHEADER"/>
                <w:sz w:val="16"/>
              </w:rPr>
              <w:t>Essential Questions</w:t>
            </w:r>
          </w:p>
        </w:tc>
      </w:tr>
      <w:tr w:rsidR="00D860A1" w:rsidRPr="006631E5">
        <w:trPr>
          <w:trHeight w:val="2714"/>
        </w:trPr>
        <w:tc>
          <w:tcPr>
            <w:tcW w:w="3348" w:type="dxa"/>
            <w:gridSpan w:val="2"/>
            <w:tcBorders>
              <w:bottom w:val="single" w:sz="4" w:space="0" w:color="auto"/>
            </w:tcBorders>
          </w:tcPr>
          <w:p w:rsidR="00D860A1" w:rsidRPr="006631E5" w:rsidRDefault="00D860A1" w:rsidP="00A55CD8">
            <w:pPr>
              <w:rPr>
                <w:rFonts w:ascii="Calibri" w:eastAsiaTheme="minorHAnsi" w:hAnsi="Calibri" w:cstheme="minorBidi"/>
                <w:b/>
                <w:sz w:val="16"/>
                <w:szCs w:val="20"/>
              </w:rPr>
            </w:pPr>
            <w:r w:rsidRPr="006631E5">
              <w:rPr>
                <w:rFonts w:ascii="Calibri" w:hAnsi="Calibri"/>
                <w:b/>
                <w:sz w:val="16"/>
                <w:u w:val="single"/>
              </w:rPr>
              <w:t>2.NBT.1</w:t>
            </w:r>
            <w:r w:rsidRPr="006631E5">
              <w:rPr>
                <w:rFonts w:ascii="Calibri" w:hAnsi="Calibri"/>
                <w:b/>
                <w:sz w:val="16"/>
              </w:rPr>
              <w:t xml:space="preserve"> </w:t>
            </w:r>
            <w:r w:rsidRPr="006631E5">
              <w:rPr>
                <w:rFonts w:ascii="Calibri" w:eastAsiaTheme="minorHAnsi" w:hAnsi="Calibri" w:cstheme="minorBidi"/>
                <w:b/>
                <w:sz w:val="16"/>
                <w:szCs w:val="20"/>
              </w:rPr>
              <w:t xml:space="preserve">Understand that the three digits of a three-digit number represent amounts of hundreds, tens, and ones; e.g., 706 equals 7 hundreds, 0 tens, and 6 ones. Understand the following as special cases: </w:t>
            </w:r>
          </w:p>
          <w:p w:rsidR="00D860A1" w:rsidRPr="006631E5" w:rsidRDefault="00D860A1" w:rsidP="002938B7">
            <w:pPr>
              <w:numPr>
                <w:ilvl w:val="0"/>
                <w:numId w:val="12"/>
              </w:numPr>
              <w:spacing w:beforeLines="1" w:afterLines="1"/>
              <w:rPr>
                <w:rFonts w:ascii="Calibri" w:eastAsiaTheme="minorHAnsi" w:hAnsi="Calibri" w:cstheme="minorBidi"/>
                <w:b/>
                <w:sz w:val="16"/>
                <w:szCs w:val="20"/>
              </w:rPr>
            </w:pPr>
            <w:r w:rsidRPr="006631E5">
              <w:rPr>
                <w:rFonts w:ascii="Calibri" w:eastAsiaTheme="minorHAnsi" w:hAnsi="Calibri" w:cstheme="minorBidi"/>
                <w:b/>
                <w:sz w:val="16"/>
                <w:szCs w:val="20"/>
              </w:rPr>
              <w:t>100 can be thought of as a bundle of ten tens — called a “hundred.”</w:t>
            </w:r>
          </w:p>
          <w:p w:rsidR="00D860A1" w:rsidRPr="006631E5" w:rsidRDefault="00D860A1" w:rsidP="002938B7">
            <w:pPr>
              <w:numPr>
                <w:ilvl w:val="0"/>
                <w:numId w:val="12"/>
              </w:numPr>
              <w:spacing w:beforeLines="1" w:afterLines="1"/>
              <w:rPr>
                <w:rFonts w:ascii="Calibri" w:eastAsiaTheme="minorHAnsi" w:hAnsi="Calibri" w:cstheme="minorBidi"/>
                <w:b/>
                <w:sz w:val="16"/>
                <w:szCs w:val="20"/>
              </w:rPr>
            </w:pPr>
            <w:r w:rsidRPr="006631E5">
              <w:rPr>
                <w:rFonts w:ascii="Calibri" w:eastAsiaTheme="minorHAnsi" w:hAnsi="Calibri" w:cstheme="minorBidi"/>
                <w:b/>
                <w:sz w:val="16"/>
                <w:szCs w:val="20"/>
              </w:rPr>
              <w:t>The numbers 100, 200, 300, 400, 500, 600, 700, 800, 900 refer to one, two, three, four, five, six, seven, eight, or nine hundreds (and 0 tens and 0 ones).</w:t>
            </w:r>
          </w:p>
          <w:p w:rsidR="00D860A1" w:rsidRPr="006631E5" w:rsidRDefault="00D860A1" w:rsidP="00A55CD8">
            <w:pPr>
              <w:rPr>
                <w:rFonts w:ascii="Calibri" w:hAnsi="Calibri"/>
                <w:b/>
                <w:sz w:val="16"/>
              </w:rPr>
            </w:pPr>
          </w:p>
          <w:p w:rsidR="00D860A1" w:rsidRPr="006631E5" w:rsidRDefault="00D860A1" w:rsidP="00A55CD8">
            <w:pPr>
              <w:rPr>
                <w:rFonts w:ascii="Calibri" w:hAnsi="Calibri"/>
                <w:sz w:val="16"/>
              </w:rPr>
            </w:pPr>
            <w:r w:rsidRPr="006631E5">
              <w:rPr>
                <w:rFonts w:ascii="Calibri" w:hAnsi="Calibri"/>
                <w:sz w:val="16"/>
                <w:u w:val="single"/>
              </w:rPr>
              <w:t>2.NBT.2</w:t>
            </w:r>
            <w:r w:rsidRPr="006631E5">
              <w:rPr>
                <w:rFonts w:ascii="Calibri" w:hAnsi="Calibri"/>
                <w:sz w:val="16"/>
              </w:rPr>
              <w:t xml:space="preserve"> Count within 1000; skip-count by 5s, 10s, and 100s.</w:t>
            </w:r>
          </w:p>
          <w:p w:rsidR="00D860A1" w:rsidRPr="006631E5" w:rsidRDefault="00D860A1" w:rsidP="00A55CD8">
            <w:pPr>
              <w:rPr>
                <w:rFonts w:ascii="Calibri" w:hAnsi="Calibri"/>
                <w:sz w:val="16"/>
              </w:rPr>
            </w:pPr>
            <w:r w:rsidRPr="006631E5">
              <w:rPr>
                <w:rFonts w:ascii="Calibri" w:hAnsi="Calibri"/>
                <w:sz w:val="16"/>
                <w:u w:val="single"/>
              </w:rPr>
              <w:t>2.NBT.4</w:t>
            </w:r>
            <w:r w:rsidRPr="006631E5">
              <w:rPr>
                <w:rFonts w:ascii="Calibri" w:hAnsi="Calibri"/>
                <w:sz w:val="16"/>
              </w:rPr>
              <w:t xml:space="preserve"> Compare two three-digit numbers based on meanings of the hundreds, tens, and ones digits, using &gt;, =, and &lt; symbols to record the results of comparisons.</w:t>
            </w:r>
          </w:p>
          <w:p w:rsidR="00D860A1" w:rsidRPr="006631E5" w:rsidRDefault="00D860A1" w:rsidP="00A55CD8">
            <w:pPr>
              <w:widowControl w:val="0"/>
              <w:autoSpaceDE w:val="0"/>
              <w:autoSpaceDN w:val="0"/>
              <w:adjustRightInd w:val="0"/>
              <w:rPr>
                <w:rFonts w:ascii="Calibri" w:hAnsi="Calibri"/>
                <w:bCs/>
                <w:sz w:val="16"/>
                <w:szCs w:val="22"/>
              </w:rPr>
            </w:pPr>
            <w:r w:rsidRPr="006631E5">
              <w:rPr>
                <w:rFonts w:ascii="Calibri" w:hAnsi="Calibri"/>
                <w:sz w:val="16"/>
                <w:u w:val="single"/>
              </w:rPr>
              <w:t>2.NBT.3</w:t>
            </w:r>
            <w:r w:rsidRPr="006631E5">
              <w:rPr>
                <w:rFonts w:ascii="Calibri" w:hAnsi="Calibri"/>
                <w:sz w:val="16"/>
              </w:rPr>
              <w:t xml:space="preserve"> Read and write numbers to 1000 using base-ten numerals, number names, and expanded form.</w:t>
            </w:r>
          </w:p>
        </w:tc>
        <w:tc>
          <w:tcPr>
            <w:tcW w:w="3600" w:type="dxa"/>
            <w:gridSpan w:val="2"/>
            <w:tcBorders>
              <w:bottom w:val="single" w:sz="4" w:space="0" w:color="auto"/>
            </w:tcBorders>
          </w:tcPr>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Make sense of problems and persevere in solving them.</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Reason abstractly and quantitatively.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Construct viable arguments and critique the reasoning of others.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Model with mathematics.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Use appropriate tools strategically.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Attend to precision.</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make use of structure.</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express regularity in repeated reasoning.</w:t>
            </w:r>
          </w:p>
        </w:tc>
        <w:tc>
          <w:tcPr>
            <w:tcW w:w="4392" w:type="dxa"/>
            <w:tcBorders>
              <w:bottom w:val="single" w:sz="4" w:space="0" w:color="auto"/>
            </w:tcBorders>
          </w:tcPr>
          <w:p w:rsidR="00D860A1" w:rsidRPr="006631E5" w:rsidRDefault="00D860A1" w:rsidP="00A55CD8">
            <w:pPr>
              <w:rPr>
                <w:rFonts w:ascii="Calibri" w:hAnsi="Calibri"/>
                <w:b/>
                <w:sz w:val="16"/>
                <w:szCs w:val="22"/>
              </w:rPr>
            </w:pPr>
            <w:r w:rsidRPr="006631E5">
              <w:rPr>
                <w:rFonts w:ascii="Calibri" w:hAnsi="Calibri"/>
                <w:b/>
                <w:sz w:val="16"/>
                <w:szCs w:val="22"/>
              </w:rPr>
              <w:t>To understand, students will need to consider such questions as:</w:t>
            </w:r>
          </w:p>
          <w:p w:rsidR="00D860A1" w:rsidRPr="006631E5" w:rsidRDefault="00D860A1" w:rsidP="00A55CD8">
            <w:pPr>
              <w:rPr>
                <w:rFonts w:ascii="Calibri" w:hAnsi="Calibri"/>
                <w:b/>
                <w:sz w:val="16"/>
                <w:szCs w:val="22"/>
              </w:rPr>
            </w:pPr>
          </w:p>
          <w:p w:rsidR="00D860A1" w:rsidRPr="006631E5" w:rsidRDefault="00A55CD8" w:rsidP="00A55CD8">
            <w:pPr>
              <w:rPr>
                <w:rFonts w:ascii="Calibri" w:hAnsi="Calibri"/>
                <w:sz w:val="16"/>
                <w:szCs w:val="22"/>
              </w:rPr>
            </w:pPr>
            <w:r w:rsidRPr="006631E5">
              <w:rPr>
                <w:rFonts w:ascii="Calibri" w:hAnsi="Calibri"/>
                <w:sz w:val="16"/>
                <w:szCs w:val="22"/>
              </w:rPr>
              <w:t>How does the position of a digit in a number affect its value?</w:t>
            </w:r>
          </w:p>
          <w:p w:rsidR="003B3C4D" w:rsidRPr="006631E5" w:rsidRDefault="003B3C4D" w:rsidP="00A55CD8">
            <w:pPr>
              <w:rPr>
                <w:rFonts w:ascii="Calibri" w:hAnsi="Calibri"/>
                <w:sz w:val="16"/>
                <w:szCs w:val="22"/>
              </w:rPr>
            </w:pPr>
          </w:p>
          <w:p w:rsidR="00D860A1" w:rsidRPr="006631E5" w:rsidRDefault="00174253" w:rsidP="00A55CD8">
            <w:pPr>
              <w:rPr>
                <w:rFonts w:ascii="Calibri" w:hAnsi="Calibri"/>
                <w:sz w:val="16"/>
                <w:szCs w:val="22"/>
              </w:rPr>
            </w:pPr>
            <w:r w:rsidRPr="006631E5">
              <w:rPr>
                <w:rFonts w:ascii="Calibri" w:hAnsi="Calibri"/>
                <w:sz w:val="16"/>
                <w:szCs w:val="22"/>
              </w:rPr>
              <w:t>How can I count and express numbers and why are numbers important?</w:t>
            </w: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r>
      <w:tr w:rsidR="00D860A1" w:rsidRPr="006631E5">
        <w:trPr>
          <w:trHeight w:val="390"/>
        </w:trPr>
        <w:tc>
          <w:tcPr>
            <w:tcW w:w="3348"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Essential Vocabulary:</w:t>
            </w:r>
          </w:p>
        </w:tc>
        <w:tc>
          <w:tcPr>
            <w:tcW w:w="3600"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Artisan Must Haves</w:t>
            </w:r>
          </w:p>
        </w:tc>
        <w:tc>
          <w:tcPr>
            <w:tcW w:w="4392" w:type="dxa"/>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21</w:t>
            </w:r>
            <w:r w:rsidRPr="006631E5">
              <w:rPr>
                <w:rFonts w:ascii="Calibri" w:hAnsi="Calibri"/>
                <w:b/>
                <w:sz w:val="16"/>
                <w:szCs w:val="22"/>
                <w:vertAlign w:val="superscript"/>
              </w:rPr>
              <w:t>st</w:t>
            </w:r>
            <w:r w:rsidRPr="006631E5">
              <w:rPr>
                <w:rFonts w:ascii="Calibri" w:hAnsi="Calibri"/>
                <w:b/>
                <w:sz w:val="16"/>
                <w:szCs w:val="22"/>
              </w:rPr>
              <w:t xml:space="preserve"> Century Learning</w:t>
            </w:r>
          </w:p>
        </w:tc>
      </w:tr>
      <w:tr w:rsidR="00D860A1" w:rsidRPr="006631E5">
        <w:trPr>
          <w:trHeight w:val="390"/>
        </w:trPr>
        <w:tc>
          <w:tcPr>
            <w:tcW w:w="3348" w:type="dxa"/>
            <w:gridSpan w:val="2"/>
            <w:tcBorders>
              <w:bottom w:val="single" w:sz="4" w:space="0" w:color="auto"/>
            </w:tcBorders>
          </w:tcPr>
          <w:p w:rsidR="005B1C06" w:rsidRPr="006631E5" w:rsidRDefault="005B1C06" w:rsidP="00A55CD8">
            <w:pPr>
              <w:rPr>
                <w:rFonts w:ascii="Calibri" w:hAnsi="Calibri"/>
                <w:sz w:val="16"/>
                <w:szCs w:val="22"/>
              </w:rPr>
            </w:pPr>
            <w:r w:rsidRPr="006631E5">
              <w:rPr>
                <w:rFonts w:ascii="Calibri" w:hAnsi="Calibri"/>
                <w:sz w:val="16"/>
                <w:szCs w:val="22"/>
              </w:rPr>
              <w:t xml:space="preserve">Counting by:  ones, tens, hundreds, singles, groups, </w:t>
            </w:r>
          </w:p>
          <w:p w:rsidR="005B1C06" w:rsidRPr="006631E5" w:rsidRDefault="00B1210F" w:rsidP="00A55CD8">
            <w:pPr>
              <w:rPr>
                <w:rFonts w:ascii="Calibri" w:hAnsi="Calibri"/>
                <w:sz w:val="16"/>
                <w:szCs w:val="22"/>
              </w:rPr>
            </w:pPr>
            <w:r w:rsidRPr="006631E5">
              <w:rPr>
                <w:rFonts w:ascii="Calibri" w:hAnsi="Calibri"/>
                <w:sz w:val="16"/>
                <w:szCs w:val="22"/>
              </w:rPr>
              <w:t>s</w:t>
            </w:r>
            <w:r w:rsidR="005B1C06" w:rsidRPr="006631E5">
              <w:rPr>
                <w:rFonts w:ascii="Calibri" w:hAnsi="Calibri"/>
                <w:sz w:val="16"/>
                <w:szCs w:val="22"/>
              </w:rPr>
              <w:t>kip count</w:t>
            </w:r>
          </w:p>
          <w:p w:rsidR="005B1C06" w:rsidRPr="006631E5" w:rsidRDefault="00B1210F" w:rsidP="00A55CD8">
            <w:pPr>
              <w:rPr>
                <w:rFonts w:ascii="Calibri" w:hAnsi="Calibri"/>
                <w:sz w:val="16"/>
                <w:szCs w:val="22"/>
              </w:rPr>
            </w:pPr>
            <w:r w:rsidRPr="006631E5">
              <w:rPr>
                <w:rFonts w:ascii="Calibri" w:hAnsi="Calibri"/>
                <w:sz w:val="16"/>
                <w:szCs w:val="22"/>
              </w:rPr>
              <w:t>g</w:t>
            </w:r>
            <w:r w:rsidR="005B1C06" w:rsidRPr="006631E5">
              <w:rPr>
                <w:rFonts w:ascii="Calibri" w:hAnsi="Calibri"/>
                <w:sz w:val="16"/>
                <w:szCs w:val="22"/>
              </w:rPr>
              <w:t>reater than, &gt;</w:t>
            </w:r>
          </w:p>
          <w:p w:rsidR="005B1C06" w:rsidRPr="006631E5" w:rsidRDefault="00B1210F" w:rsidP="00A55CD8">
            <w:pPr>
              <w:rPr>
                <w:rFonts w:ascii="Calibri" w:hAnsi="Calibri"/>
                <w:sz w:val="16"/>
                <w:szCs w:val="22"/>
              </w:rPr>
            </w:pPr>
            <w:r w:rsidRPr="006631E5">
              <w:rPr>
                <w:rFonts w:ascii="Calibri" w:hAnsi="Calibri"/>
                <w:sz w:val="16"/>
                <w:szCs w:val="22"/>
              </w:rPr>
              <w:t>l</w:t>
            </w:r>
            <w:r w:rsidR="005B1C06" w:rsidRPr="006631E5">
              <w:rPr>
                <w:rFonts w:ascii="Calibri" w:hAnsi="Calibri"/>
                <w:sz w:val="16"/>
                <w:szCs w:val="22"/>
              </w:rPr>
              <w:t>ess than, &lt;</w:t>
            </w:r>
          </w:p>
          <w:p w:rsidR="005B1C06" w:rsidRPr="006631E5" w:rsidRDefault="00B1210F" w:rsidP="00A55CD8">
            <w:pPr>
              <w:rPr>
                <w:rFonts w:ascii="Calibri" w:hAnsi="Calibri"/>
                <w:sz w:val="16"/>
                <w:szCs w:val="22"/>
              </w:rPr>
            </w:pPr>
            <w:r w:rsidRPr="006631E5">
              <w:rPr>
                <w:rFonts w:ascii="Calibri" w:hAnsi="Calibri"/>
                <w:sz w:val="16"/>
                <w:szCs w:val="22"/>
              </w:rPr>
              <w:t>e</w:t>
            </w:r>
            <w:r w:rsidR="005B1C06" w:rsidRPr="006631E5">
              <w:rPr>
                <w:rFonts w:ascii="Calibri" w:hAnsi="Calibri"/>
                <w:sz w:val="16"/>
                <w:szCs w:val="22"/>
              </w:rPr>
              <w:t>qual to, =</w:t>
            </w:r>
          </w:p>
          <w:p w:rsidR="005B1C06" w:rsidRPr="006631E5" w:rsidRDefault="00B1210F" w:rsidP="00A55CD8">
            <w:pPr>
              <w:rPr>
                <w:rFonts w:ascii="Calibri" w:hAnsi="Calibri"/>
                <w:sz w:val="16"/>
                <w:szCs w:val="22"/>
              </w:rPr>
            </w:pPr>
            <w:r w:rsidRPr="006631E5">
              <w:rPr>
                <w:rFonts w:ascii="Calibri" w:hAnsi="Calibri"/>
                <w:sz w:val="16"/>
                <w:szCs w:val="22"/>
              </w:rPr>
              <w:t>d</w:t>
            </w:r>
            <w:r w:rsidR="005B1C06" w:rsidRPr="006631E5">
              <w:rPr>
                <w:rFonts w:ascii="Calibri" w:hAnsi="Calibri"/>
                <w:sz w:val="16"/>
                <w:szCs w:val="22"/>
              </w:rPr>
              <w:t>igit</w:t>
            </w:r>
          </w:p>
          <w:p w:rsidR="005B1C06" w:rsidRPr="006631E5" w:rsidRDefault="00B1210F" w:rsidP="00A55CD8">
            <w:pPr>
              <w:rPr>
                <w:rFonts w:ascii="Calibri" w:hAnsi="Calibri"/>
                <w:sz w:val="16"/>
                <w:szCs w:val="22"/>
              </w:rPr>
            </w:pPr>
            <w:r w:rsidRPr="006631E5">
              <w:rPr>
                <w:rFonts w:ascii="Calibri" w:hAnsi="Calibri"/>
                <w:sz w:val="16"/>
                <w:szCs w:val="22"/>
              </w:rPr>
              <w:t>c</w:t>
            </w:r>
            <w:r w:rsidR="005B1C06" w:rsidRPr="006631E5">
              <w:rPr>
                <w:rFonts w:ascii="Calibri" w:hAnsi="Calibri"/>
                <w:sz w:val="16"/>
                <w:szCs w:val="22"/>
              </w:rPr>
              <w:t>ompare</w:t>
            </w:r>
          </w:p>
          <w:p w:rsidR="005B1C06" w:rsidRPr="006631E5" w:rsidRDefault="00B1210F" w:rsidP="00A55CD8">
            <w:pPr>
              <w:rPr>
                <w:rFonts w:ascii="Calibri" w:hAnsi="Calibri"/>
                <w:sz w:val="16"/>
                <w:szCs w:val="22"/>
              </w:rPr>
            </w:pPr>
            <w:r w:rsidRPr="006631E5">
              <w:rPr>
                <w:rFonts w:ascii="Calibri" w:hAnsi="Calibri"/>
                <w:sz w:val="16"/>
                <w:szCs w:val="22"/>
              </w:rPr>
              <w:t>b</w:t>
            </w:r>
            <w:r w:rsidR="005B1C06" w:rsidRPr="006631E5">
              <w:rPr>
                <w:rFonts w:ascii="Calibri" w:hAnsi="Calibri"/>
                <w:sz w:val="16"/>
                <w:szCs w:val="22"/>
              </w:rPr>
              <w:t>ase ten</w:t>
            </w:r>
          </w:p>
          <w:p w:rsidR="00D860A1" w:rsidRPr="006631E5" w:rsidRDefault="00B1210F" w:rsidP="00A55CD8">
            <w:pPr>
              <w:rPr>
                <w:rFonts w:ascii="Calibri" w:hAnsi="Calibri"/>
                <w:b/>
                <w:sz w:val="16"/>
                <w:szCs w:val="22"/>
              </w:rPr>
            </w:pPr>
            <w:r w:rsidRPr="006631E5">
              <w:rPr>
                <w:rFonts w:ascii="Calibri" w:hAnsi="Calibri"/>
                <w:sz w:val="16"/>
                <w:szCs w:val="22"/>
              </w:rPr>
              <w:t>e</w:t>
            </w:r>
            <w:r w:rsidR="005B1C06" w:rsidRPr="006631E5">
              <w:rPr>
                <w:rFonts w:ascii="Calibri" w:hAnsi="Calibri"/>
                <w:sz w:val="16"/>
                <w:szCs w:val="22"/>
              </w:rPr>
              <w:t>xpanded form</w:t>
            </w:r>
          </w:p>
        </w:tc>
        <w:tc>
          <w:tcPr>
            <w:tcW w:w="3600" w:type="dxa"/>
            <w:gridSpan w:val="2"/>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Clear Learning Goals</w:t>
            </w:r>
          </w:p>
          <w:p w:rsidR="00D860A1" w:rsidRPr="006631E5" w:rsidRDefault="00D860A1" w:rsidP="00A55CD8">
            <w:pPr>
              <w:rPr>
                <w:rFonts w:ascii="Calibri" w:hAnsi="Calibri"/>
                <w:sz w:val="16"/>
                <w:szCs w:val="22"/>
              </w:rPr>
            </w:pPr>
            <w:r w:rsidRPr="006631E5">
              <w:rPr>
                <w:rFonts w:ascii="Calibri" w:hAnsi="Calibri"/>
                <w:sz w:val="16"/>
                <w:szCs w:val="22"/>
              </w:rPr>
              <w:t>* Congruency</w:t>
            </w:r>
          </w:p>
          <w:p w:rsidR="00D860A1" w:rsidRPr="006631E5" w:rsidRDefault="00D860A1" w:rsidP="00A55CD8">
            <w:pPr>
              <w:rPr>
                <w:rFonts w:ascii="Calibri" w:hAnsi="Calibri"/>
                <w:sz w:val="16"/>
                <w:szCs w:val="22"/>
              </w:rPr>
            </w:pPr>
            <w:r w:rsidRPr="006631E5">
              <w:rPr>
                <w:rFonts w:ascii="Calibri" w:hAnsi="Calibri"/>
                <w:sz w:val="16"/>
                <w:szCs w:val="22"/>
              </w:rPr>
              <w:t>* Task Analysis</w:t>
            </w:r>
          </w:p>
          <w:p w:rsidR="00D860A1" w:rsidRPr="006631E5" w:rsidRDefault="00D860A1" w:rsidP="00A55CD8">
            <w:pPr>
              <w:rPr>
                <w:rFonts w:ascii="Calibri" w:hAnsi="Calibri"/>
                <w:sz w:val="16"/>
                <w:szCs w:val="22"/>
              </w:rPr>
            </w:pPr>
            <w:r w:rsidRPr="006631E5">
              <w:rPr>
                <w:rFonts w:ascii="Calibri" w:hAnsi="Calibri"/>
                <w:sz w:val="16"/>
                <w:szCs w:val="22"/>
              </w:rPr>
              <w:t>* Diagnosis</w:t>
            </w:r>
          </w:p>
          <w:p w:rsidR="00D860A1" w:rsidRPr="006631E5" w:rsidRDefault="00D860A1" w:rsidP="00A55CD8">
            <w:pPr>
              <w:rPr>
                <w:rFonts w:ascii="Calibri" w:hAnsi="Calibri"/>
                <w:sz w:val="16"/>
                <w:szCs w:val="22"/>
              </w:rPr>
            </w:pPr>
            <w:r w:rsidRPr="006631E5">
              <w:rPr>
                <w:rFonts w:ascii="Calibri" w:hAnsi="Calibri"/>
                <w:sz w:val="16"/>
                <w:szCs w:val="22"/>
              </w:rPr>
              <w:t>* Overt Responses</w:t>
            </w:r>
          </w:p>
          <w:p w:rsidR="00D860A1" w:rsidRPr="006631E5" w:rsidRDefault="00D860A1" w:rsidP="00A55CD8">
            <w:pPr>
              <w:rPr>
                <w:rFonts w:ascii="Calibri" w:hAnsi="Calibri"/>
                <w:sz w:val="16"/>
                <w:szCs w:val="22"/>
              </w:rPr>
            </w:pPr>
            <w:r w:rsidRPr="006631E5">
              <w:rPr>
                <w:rFonts w:ascii="Calibri" w:hAnsi="Calibri"/>
                <w:sz w:val="16"/>
                <w:szCs w:val="22"/>
              </w:rPr>
              <w:t>*Mid Course Correction</w:t>
            </w:r>
          </w:p>
        </w:tc>
        <w:tc>
          <w:tcPr>
            <w:tcW w:w="4392" w:type="dxa"/>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Teamwork and Collaboration</w:t>
            </w:r>
          </w:p>
          <w:p w:rsidR="00D860A1" w:rsidRPr="006631E5" w:rsidRDefault="00D860A1" w:rsidP="00A55CD8">
            <w:pPr>
              <w:rPr>
                <w:rFonts w:ascii="Calibri" w:hAnsi="Calibri"/>
                <w:sz w:val="16"/>
                <w:szCs w:val="22"/>
              </w:rPr>
            </w:pPr>
            <w:r w:rsidRPr="006631E5">
              <w:rPr>
                <w:rFonts w:ascii="Calibri" w:hAnsi="Calibri"/>
                <w:sz w:val="16"/>
                <w:szCs w:val="22"/>
              </w:rPr>
              <w:t>* Initiative and Leadership</w:t>
            </w:r>
          </w:p>
          <w:p w:rsidR="00D860A1" w:rsidRPr="006631E5" w:rsidRDefault="00D860A1" w:rsidP="00A55CD8">
            <w:pPr>
              <w:rPr>
                <w:rFonts w:ascii="Calibri" w:hAnsi="Calibri"/>
                <w:sz w:val="16"/>
                <w:szCs w:val="22"/>
              </w:rPr>
            </w:pPr>
            <w:r w:rsidRPr="006631E5">
              <w:rPr>
                <w:rFonts w:ascii="Calibri" w:hAnsi="Calibri"/>
                <w:sz w:val="16"/>
                <w:szCs w:val="22"/>
              </w:rPr>
              <w:t xml:space="preserve">* Curiosity and Imagination </w:t>
            </w:r>
          </w:p>
          <w:p w:rsidR="00D860A1" w:rsidRPr="006631E5" w:rsidRDefault="00D860A1" w:rsidP="00A55CD8">
            <w:pPr>
              <w:rPr>
                <w:rFonts w:ascii="Calibri" w:hAnsi="Calibri"/>
                <w:sz w:val="16"/>
                <w:szCs w:val="22"/>
              </w:rPr>
            </w:pPr>
            <w:r w:rsidRPr="006631E5">
              <w:rPr>
                <w:rFonts w:ascii="Calibri" w:hAnsi="Calibri"/>
                <w:sz w:val="16"/>
                <w:szCs w:val="22"/>
              </w:rPr>
              <w:t>* Innovation and Creativity</w:t>
            </w:r>
          </w:p>
          <w:p w:rsidR="00D860A1" w:rsidRPr="006631E5" w:rsidRDefault="00D860A1" w:rsidP="00A55CD8">
            <w:pPr>
              <w:rPr>
                <w:rFonts w:ascii="Calibri" w:hAnsi="Calibri"/>
                <w:sz w:val="16"/>
                <w:szCs w:val="22"/>
              </w:rPr>
            </w:pPr>
            <w:r w:rsidRPr="006631E5">
              <w:rPr>
                <w:rFonts w:ascii="Calibri" w:hAnsi="Calibri"/>
                <w:sz w:val="16"/>
                <w:szCs w:val="22"/>
              </w:rPr>
              <w:t>*Critical Thinking and Problem Solving</w:t>
            </w:r>
          </w:p>
          <w:p w:rsidR="00D860A1" w:rsidRPr="006631E5" w:rsidRDefault="00D860A1" w:rsidP="00A55CD8">
            <w:pPr>
              <w:rPr>
                <w:rFonts w:ascii="Calibri" w:hAnsi="Calibri"/>
                <w:sz w:val="16"/>
                <w:szCs w:val="22"/>
              </w:rPr>
            </w:pPr>
            <w:r w:rsidRPr="006631E5">
              <w:rPr>
                <w:rFonts w:ascii="Calibri" w:hAnsi="Calibri"/>
                <w:sz w:val="16"/>
                <w:szCs w:val="22"/>
              </w:rPr>
              <w:t>* Flexibility and Adaptability</w:t>
            </w:r>
          </w:p>
          <w:p w:rsidR="00AF3073" w:rsidRPr="006631E5" w:rsidRDefault="00D860A1" w:rsidP="00A55CD8">
            <w:pPr>
              <w:rPr>
                <w:rFonts w:ascii="Calibri" w:hAnsi="Calibri"/>
                <w:sz w:val="16"/>
                <w:szCs w:val="22"/>
              </w:rPr>
            </w:pPr>
            <w:r w:rsidRPr="006631E5">
              <w:rPr>
                <w:rFonts w:ascii="Calibri" w:hAnsi="Calibri"/>
                <w:sz w:val="16"/>
                <w:szCs w:val="22"/>
              </w:rPr>
              <w:t>*Effective Oral and Written Communication</w:t>
            </w:r>
          </w:p>
          <w:p w:rsidR="00AF3073" w:rsidRPr="006631E5" w:rsidRDefault="00AF3073" w:rsidP="00AF3073">
            <w:pPr>
              <w:rPr>
                <w:rFonts w:ascii="Calibri" w:hAnsi="Calibri"/>
                <w:sz w:val="16"/>
                <w:szCs w:val="16"/>
              </w:rPr>
            </w:pPr>
            <w:r w:rsidRPr="006631E5">
              <w:rPr>
                <w:rFonts w:ascii="Calibri" w:hAnsi="Calibri"/>
                <w:sz w:val="16"/>
                <w:szCs w:val="22"/>
              </w:rPr>
              <w:t>*</w:t>
            </w:r>
            <w:r w:rsidRPr="006631E5">
              <w:rPr>
                <w:rFonts w:ascii="Calibri" w:hAnsi="Calibri"/>
                <w:sz w:val="16"/>
                <w:szCs w:val="16"/>
              </w:rPr>
              <w:t>Accessing and Analyzing Information</w:t>
            </w:r>
          </w:p>
          <w:p w:rsidR="00D860A1" w:rsidRPr="006631E5" w:rsidRDefault="00AF3073" w:rsidP="00AF3073">
            <w:pPr>
              <w:rPr>
                <w:rFonts w:ascii="Calibri" w:hAnsi="Calibri"/>
                <w:b/>
                <w:sz w:val="16"/>
                <w:szCs w:val="22"/>
              </w:rPr>
            </w:pPr>
            <w:r w:rsidRPr="006631E5">
              <w:rPr>
                <w:rFonts w:ascii="Calibri" w:hAnsi="Calibri"/>
                <w:sz w:val="16"/>
                <w:szCs w:val="16"/>
              </w:rPr>
              <w:t>* Other</w:t>
            </w:r>
          </w:p>
        </w:tc>
      </w:tr>
      <w:tr w:rsidR="00D860A1" w:rsidRPr="006631E5">
        <w:tc>
          <w:tcPr>
            <w:tcW w:w="11340" w:type="dxa"/>
            <w:gridSpan w:val="5"/>
            <w:shd w:val="clear" w:color="auto" w:fill="999999"/>
          </w:tcPr>
          <w:p w:rsidR="00D860A1" w:rsidRPr="006631E5" w:rsidRDefault="00D860A1" w:rsidP="00A55CD8">
            <w:pPr>
              <w:jc w:val="center"/>
              <w:rPr>
                <w:rStyle w:val="DINHEADER"/>
              </w:rPr>
            </w:pPr>
            <w:r w:rsidRPr="006631E5">
              <w:rPr>
                <w:rStyle w:val="DINHEADER"/>
                <w:sz w:val="16"/>
              </w:rPr>
              <w:t>Achievement Targets- Assessment</w:t>
            </w:r>
          </w:p>
          <w:p w:rsidR="00D860A1" w:rsidRPr="006631E5" w:rsidRDefault="00D860A1" w:rsidP="00A55CD8">
            <w:pPr>
              <w:jc w:val="center"/>
              <w:rPr>
                <w:rStyle w:val="DINHEADER"/>
              </w:rPr>
            </w:pPr>
            <w:r w:rsidRPr="006631E5">
              <w:rPr>
                <w:rFonts w:ascii="Calibri" w:hAnsi="Calibri"/>
                <w:b/>
                <w:sz w:val="16"/>
                <w:szCs w:val="22"/>
              </w:rPr>
              <w:t>What are the tasks implied by the verbs in the standards? What will the student be able to do?</w:t>
            </w:r>
          </w:p>
        </w:tc>
      </w:tr>
      <w:tr w:rsidR="00D860A1" w:rsidRPr="006631E5">
        <w:tc>
          <w:tcPr>
            <w:tcW w:w="3308" w:type="dxa"/>
          </w:tcPr>
          <w:p w:rsidR="00D860A1" w:rsidRPr="006631E5" w:rsidRDefault="00D860A1" w:rsidP="00A55CD8">
            <w:pPr>
              <w:jc w:val="center"/>
              <w:rPr>
                <w:rFonts w:ascii="Calibri" w:hAnsi="Calibri"/>
                <w:sz w:val="16"/>
                <w:szCs w:val="22"/>
              </w:rPr>
            </w:pPr>
            <w:r w:rsidRPr="006631E5">
              <w:rPr>
                <w:rFonts w:ascii="Calibri" w:hAnsi="Calibri"/>
                <w:sz w:val="16"/>
                <w:szCs w:val="22"/>
              </w:rPr>
              <w:t>Diagnostic</w:t>
            </w:r>
          </w:p>
        </w:tc>
        <w:tc>
          <w:tcPr>
            <w:tcW w:w="3560"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Informal</w:t>
            </w:r>
          </w:p>
        </w:tc>
        <w:tc>
          <w:tcPr>
            <w:tcW w:w="4472"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Formal</w:t>
            </w:r>
          </w:p>
        </w:tc>
      </w:tr>
      <w:tr w:rsidR="00D860A1" w:rsidRPr="006631E5">
        <w:trPr>
          <w:trHeight w:val="2150"/>
        </w:trPr>
        <w:tc>
          <w:tcPr>
            <w:tcW w:w="3308" w:type="dxa"/>
          </w:tcPr>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c>
          <w:tcPr>
            <w:tcW w:w="3560" w:type="dxa"/>
            <w:gridSpan w:val="2"/>
          </w:tcPr>
          <w:p w:rsidR="00D860A1" w:rsidRPr="006631E5" w:rsidRDefault="00D860A1" w:rsidP="00A55CD8">
            <w:pPr>
              <w:rPr>
                <w:rFonts w:ascii="Calibri" w:hAnsi="Calibri"/>
                <w:sz w:val="16"/>
                <w:szCs w:val="22"/>
              </w:rPr>
            </w:pPr>
          </w:p>
        </w:tc>
        <w:tc>
          <w:tcPr>
            <w:tcW w:w="4472" w:type="dxa"/>
            <w:gridSpan w:val="2"/>
          </w:tcPr>
          <w:p w:rsidR="00174253" w:rsidRPr="006631E5" w:rsidRDefault="00174253" w:rsidP="00A55CD8">
            <w:pPr>
              <w:rPr>
                <w:rFonts w:ascii="Calibri" w:hAnsi="Calibri"/>
                <w:sz w:val="16"/>
                <w:szCs w:val="22"/>
              </w:rPr>
            </w:pPr>
          </w:p>
          <w:p w:rsidR="00174253" w:rsidRPr="006631E5" w:rsidRDefault="00174253" w:rsidP="00A55CD8">
            <w:pPr>
              <w:rPr>
                <w:rFonts w:ascii="Calibri" w:hAnsi="Calibri"/>
                <w:sz w:val="16"/>
                <w:szCs w:val="22"/>
              </w:rPr>
            </w:pPr>
          </w:p>
          <w:p w:rsidR="00174253" w:rsidRPr="006631E5" w:rsidRDefault="00174253" w:rsidP="00A55CD8">
            <w:pPr>
              <w:rPr>
                <w:rFonts w:ascii="Calibri" w:hAnsi="Calibri"/>
                <w:sz w:val="16"/>
                <w:szCs w:val="22"/>
              </w:rPr>
            </w:pPr>
          </w:p>
          <w:p w:rsidR="00D860A1" w:rsidRPr="006631E5" w:rsidRDefault="00D860A1" w:rsidP="00A55CD8">
            <w:pPr>
              <w:rPr>
                <w:rFonts w:ascii="Calibri" w:hAnsi="Calibri"/>
                <w:sz w:val="16"/>
                <w:szCs w:val="22"/>
              </w:rPr>
            </w:pPr>
          </w:p>
        </w:tc>
      </w:tr>
    </w:tbl>
    <w:p w:rsidR="005C3782" w:rsidRPr="006631E5" w:rsidRDefault="00D860A1" w:rsidP="00D860A1">
      <w:pPr>
        <w:pStyle w:val="NormalWeb"/>
        <w:spacing w:before="0" w:beforeAutospacing="0" w:after="0" w:afterAutospacing="0"/>
        <w:rPr>
          <w:rFonts w:ascii="Calibri" w:hAnsi="Calibri"/>
          <w:sz w:val="16"/>
        </w:rPr>
      </w:pPr>
      <w:r w:rsidRPr="006631E5">
        <w:rPr>
          <w:rFonts w:ascii="Calibri" w:hAnsi="Calibri"/>
          <w:sz w:val="16"/>
        </w:rPr>
        <w:tab/>
      </w:r>
      <w:r w:rsidRPr="006631E5">
        <w:rPr>
          <w:rFonts w:ascii="Calibri" w:hAnsi="Calibri"/>
          <w:sz w:val="16"/>
        </w:rPr>
        <w:tab/>
      </w:r>
      <w:r w:rsidRPr="006631E5">
        <w:rPr>
          <w:rFonts w:ascii="Calibri" w:hAnsi="Calibri"/>
          <w:sz w:val="16"/>
        </w:rPr>
        <w:tab/>
      </w:r>
    </w:p>
    <w:p w:rsidR="005C3782" w:rsidRPr="006631E5" w:rsidRDefault="005C3782" w:rsidP="00D860A1">
      <w:pPr>
        <w:pStyle w:val="NormalWeb"/>
        <w:spacing w:before="0" w:beforeAutospacing="0" w:after="0" w:afterAutospacing="0"/>
        <w:rPr>
          <w:rFonts w:ascii="Calibri" w:hAnsi="Calibri"/>
          <w:sz w:val="16"/>
        </w:rPr>
      </w:pPr>
    </w:p>
    <w:p w:rsidR="006631E5" w:rsidRDefault="006631E5" w:rsidP="00D860A1">
      <w:pPr>
        <w:pStyle w:val="NormalWeb"/>
        <w:spacing w:before="0" w:beforeAutospacing="0" w:after="0" w:afterAutospacing="0"/>
        <w:rPr>
          <w:rFonts w:ascii="Calibri" w:hAnsi="Calibri"/>
          <w:sz w:val="16"/>
        </w:rPr>
      </w:pPr>
    </w:p>
    <w:p w:rsidR="006631E5" w:rsidRDefault="006631E5" w:rsidP="00D860A1">
      <w:pPr>
        <w:pStyle w:val="NormalWeb"/>
        <w:spacing w:before="0" w:beforeAutospacing="0" w:after="0" w:afterAutospacing="0"/>
        <w:rPr>
          <w:rFonts w:ascii="Calibri" w:hAnsi="Calibri"/>
          <w:sz w:val="16"/>
        </w:rPr>
      </w:pPr>
    </w:p>
    <w:tbl>
      <w:tblPr>
        <w:tblpPr w:leftFromText="180" w:rightFromText="180" w:vertAnchor="text" w:horzAnchor="page" w:tblpX="649" w:tblpY="-719"/>
        <w:tblW w:w="1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0"/>
        <w:gridCol w:w="5500"/>
        <w:gridCol w:w="1440"/>
        <w:gridCol w:w="1422"/>
      </w:tblGrid>
      <w:tr w:rsidR="006631E5" w:rsidRPr="006631E5">
        <w:trPr>
          <w:trHeight w:val="345"/>
        </w:trPr>
        <w:tc>
          <w:tcPr>
            <w:tcW w:w="11232" w:type="dxa"/>
            <w:gridSpan w:val="4"/>
            <w:tcBorders>
              <w:bottom w:val="single" w:sz="4" w:space="0" w:color="auto"/>
            </w:tcBorders>
            <w:shd w:val="clear" w:color="auto" w:fill="B3B3B3"/>
          </w:tcPr>
          <w:p w:rsidR="006631E5" w:rsidRPr="006631E5" w:rsidRDefault="006631E5" w:rsidP="006631E5">
            <w:pPr>
              <w:jc w:val="center"/>
              <w:rPr>
                <w:rStyle w:val="DINHEADER"/>
              </w:rPr>
            </w:pPr>
            <w:r w:rsidRPr="006631E5">
              <w:rPr>
                <w:rStyle w:val="DINHEADER"/>
                <w:sz w:val="16"/>
              </w:rPr>
              <w:t>UNIT Information</w:t>
            </w:r>
          </w:p>
        </w:tc>
      </w:tr>
      <w:tr w:rsidR="006631E5" w:rsidRPr="006631E5">
        <w:trPr>
          <w:trHeight w:val="345"/>
        </w:trPr>
        <w:tc>
          <w:tcPr>
            <w:tcW w:w="2870" w:type="dxa"/>
            <w:shd w:val="clear" w:color="auto" w:fill="E0E0E0"/>
            <w:vAlign w:val="center"/>
          </w:tcPr>
          <w:p w:rsidR="006631E5" w:rsidRPr="006631E5" w:rsidRDefault="006631E5" w:rsidP="006631E5">
            <w:pPr>
              <w:jc w:val="center"/>
              <w:rPr>
                <w:rFonts w:ascii="Calibri" w:hAnsi="Calibri"/>
                <w:b/>
                <w:sz w:val="16"/>
              </w:rPr>
            </w:pPr>
            <w:r w:rsidRPr="006631E5">
              <w:rPr>
                <w:rFonts w:ascii="Calibri" w:hAnsi="Calibri"/>
                <w:b/>
                <w:sz w:val="16"/>
              </w:rPr>
              <w:t>Unit Title:</w:t>
            </w:r>
          </w:p>
        </w:tc>
        <w:tc>
          <w:tcPr>
            <w:tcW w:w="5500" w:type="dxa"/>
            <w:shd w:val="clear" w:color="auto" w:fill="auto"/>
            <w:vAlign w:val="center"/>
          </w:tcPr>
          <w:p w:rsidR="006631E5" w:rsidRPr="006631E5" w:rsidRDefault="006631E5" w:rsidP="006631E5">
            <w:pPr>
              <w:rPr>
                <w:rFonts w:ascii="Calibri" w:hAnsi="Calibri"/>
                <w:b/>
                <w:sz w:val="16"/>
              </w:rPr>
            </w:pPr>
            <w:r w:rsidRPr="006631E5">
              <w:rPr>
                <w:rFonts w:ascii="Calibri" w:hAnsi="Calibri"/>
                <w:b/>
                <w:sz w:val="16"/>
              </w:rPr>
              <w:t xml:space="preserve">3. </w:t>
            </w:r>
            <w:r w:rsidRPr="006631E5">
              <w:rPr>
                <w:sz w:val="16"/>
              </w:rPr>
              <w:t xml:space="preserve"> </w:t>
            </w:r>
            <w:r w:rsidRPr="006631E5">
              <w:rPr>
                <w:rFonts w:ascii="Calibri" w:hAnsi="Calibri"/>
                <w:b/>
                <w:sz w:val="16"/>
              </w:rPr>
              <w:t>Fluency with Addition &amp; Subtraction within 100</w:t>
            </w:r>
          </w:p>
        </w:tc>
        <w:tc>
          <w:tcPr>
            <w:tcW w:w="1440" w:type="dxa"/>
            <w:shd w:val="clear" w:color="auto" w:fill="E0E0E0"/>
            <w:vAlign w:val="center"/>
          </w:tcPr>
          <w:p w:rsidR="006631E5" w:rsidRPr="006631E5" w:rsidRDefault="006631E5" w:rsidP="006631E5">
            <w:pPr>
              <w:jc w:val="center"/>
              <w:rPr>
                <w:rFonts w:ascii="Calibri" w:hAnsi="Calibri"/>
                <w:b/>
                <w:sz w:val="16"/>
              </w:rPr>
            </w:pPr>
            <w:r w:rsidRPr="006631E5">
              <w:rPr>
                <w:rFonts w:ascii="Calibri" w:hAnsi="Calibri"/>
                <w:b/>
                <w:sz w:val="16"/>
              </w:rPr>
              <w:t>Grade Level:</w:t>
            </w:r>
          </w:p>
        </w:tc>
        <w:tc>
          <w:tcPr>
            <w:tcW w:w="1422" w:type="dxa"/>
            <w:shd w:val="clear" w:color="auto" w:fill="auto"/>
            <w:vAlign w:val="center"/>
          </w:tcPr>
          <w:p w:rsidR="006631E5" w:rsidRPr="006631E5" w:rsidRDefault="006631E5" w:rsidP="006631E5">
            <w:pPr>
              <w:rPr>
                <w:rFonts w:ascii="Calibri" w:hAnsi="Calibri"/>
                <w:sz w:val="16"/>
              </w:rPr>
            </w:pPr>
            <w:r w:rsidRPr="006631E5">
              <w:rPr>
                <w:rFonts w:ascii="Calibri" w:hAnsi="Calibri"/>
                <w:sz w:val="16"/>
              </w:rPr>
              <w:t>2</w:t>
            </w:r>
          </w:p>
        </w:tc>
      </w:tr>
      <w:tr w:rsidR="006631E5" w:rsidRPr="006631E5">
        <w:trPr>
          <w:trHeight w:val="632"/>
        </w:trPr>
        <w:tc>
          <w:tcPr>
            <w:tcW w:w="2870" w:type="dxa"/>
            <w:shd w:val="clear" w:color="auto" w:fill="E6E6E6"/>
            <w:vAlign w:val="center"/>
          </w:tcPr>
          <w:p w:rsidR="006631E5" w:rsidRPr="006631E5" w:rsidRDefault="006631E5" w:rsidP="006631E5">
            <w:pPr>
              <w:jc w:val="center"/>
              <w:rPr>
                <w:rFonts w:ascii="Calibri" w:hAnsi="Calibri"/>
                <w:sz w:val="16"/>
              </w:rPr>
            </w:pPr>
            <w:r w:rsidRPr="006631E5">
              <w:rPr>
                <w:rFonts w:ascii="Calibri" w:hAnsi="Calibri"/>
                <w:b/>
                <w:sz w:val="16"/>
              </w:rPr>
              <w:t>Subject/Topic:</w:t>
            </w:r>
          </w:p>
        </w:tc>
        <w:tc>
          <w:tcPr>
            <w:tcW w:w="8362" w:type="dxa"/>
            <w:gridSpan w:val="3"/>
            <w:vAlign w:val="center"/>
          </w:tcPr>
          <w:p w:rsidR="006631E5" w:rsidRPr="006631E5" w:rsidRDefault="006631E5" w:rsidP="006631E5">
            <w:pPr>
              <w:ind w:left="360" w:hanging="188"/>
              <w:rPr>
                <w:rFonts w:ascii="Calibri" w:hAnsi="Calibri"/>
                <w:sz w:val="16"/>
              </w:rPr>
            </w:pPr>
            <w:r w:rsidRPr="006631E5">
              <w:rPr>
                <w:rFonts w:ascii="Calibri" w:hAnsi="Calibri"/>
                <w:sz w:val="16"/>
              </w:rPr>
              <w:t>Math</w:t>
            </w:r>
          </w:p>
        </w:tc>
      </w:tr>
      <w:tr w:rsidR="006631E5" w:rsidRPr="006631E5">
        <w:trPr>
          <w:trHeight w:val="560"/>
        </w:trPr>
        <w:tc>
          <w:tcPr>
            <w:tcW w:w="2870" w:type="dxa"/>
            <w:shd w:val="clear" w:color="auto" w:fill="E6E6E6"/>
            <w:vAlign w:val="center"/>
          </w:tcPr>
          <w:p w:rsidR="006631E5" w:rsidRPr="006631E5" w:rsidRDefault="006631E5" w:rsidP="006631E5">
            <w:pPr>
              <w:jc w:val="center"/>
              <w:rPr>
                <w:rFonts w:ascii="Calibri" w:hAnsi="Calibri"/>
                <w:sz w:val="16"/>
              </w:rPr>
            </w:pPr>
            <w:r w:rsidRPr="006631E5">
              <w:rPr>
                <w:rFonts w:ascii="Calibri" w:hAnsi="Calibri"/>
                <w:b/>
                <w:sz w:val="16"/>
              </w:rPr>
              <w:t>Length (in weeks / days):</w:t>
            </w:r>
          </w:p>
        </w:tc>
        <w:tc>
          <w:tcPr>
            <w:tcW w:w="8362" w:type="dxa"/>
            <w:gridSpan w:val="3"/>
            <w:vAlign w:val="center"/>
          </w:tcPr>
          <w:p w:rsidR="006631E5" w:rsidRDefault="006631E5" w:rsidP="006631E5">
            <w:pPr>
              <w:rPr>
                <w:rFonts w:ascii="Calibri" w:hAnsi="Calibri"/>
                <w:sz w:val="16"/>
              </w:rPr>
            </w:pPr>
            <w:r w:rsidRPr="006631E5">
              <w:rPr>
                <w:rFonts w:ascii="Calibri" w:hAnsi="Calibri"/>
                <w:sz w:val="16"/>
              </w:rPr>
              <w:t>4 Weeks</w:t>
            </w:r>
          </w:p>
          <w:p w:rsidR="006631E5" w:rsidRPr="006631E5" w:rsidRDefault="006631E5" w:rsidP="006631E5">
            <w:pPr>
              <w:rPr>
                <w:rFonts w:ascii="Calibri" w:hAnsi="Calibri"/>
                <w:sz w:val="16"/>
              </w:rPr>
            </w:pPr>
          </w:p>
        </w:tc>
      </w:tr>
    </w:tbl>
    <w:p w:rsidR="00D860A1" w:rsidRPr="006631E5" w:rsidRDefault="00D860A1" w:rsidP="00D860A1">
      <w:pPr>
        <w:pStyle w:val="NormalWeb"/>
        <w:spacing w:before="0" w:beforeAutospacing="0" w:after="0" w:afterAutospacing="0"/>
        <w:rPr>
          <w:rFonts w:ascii="Calibri" w:hAnsi="Calibri"/>
          <w:sz w:val="16"/>
        </w:rPr>
      </w:pP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p>
    <w:tbl>
      <w:tblPr>
        <w:tblW w:w="1125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8"/>
        <w:gridCol w:w="1642"/>
        <w:gridCol w:w="1918"/>
        <w:gridCol w:w="1052"/>
        <w:gridCol w:w="3330"/>
      </w:tblGrid>
      <w:tr w:rsidR="00D860A1" w:rsidRPr="006631E5">
        <w:tc>
          <w:tcPr>
            <w:tcW w:w="11250" w:type="dxa"/>
            <w:gridSpan w:val="5"/>
            <w:shd w:val="clear" w:color="auto" w:fill="999999"/>
          </w:tcPr>
          <w:p w:rsidR="00D860A1" w:rsidRPr="006631E5" w:rsidRDefault="00D860A1" w:rsidP="00A55CD8">
            <w:pPr>
              <w:ind w:left="-648" w:firstLine="648"/>
              <w:jc w:val="center"/>
              <w:rPr>
                <w:rFonts w:ascii="Calibri" w:hAnsi="Calibri"/>
                <w:sz w:val="16"/>
                <w:szCs w:val="28"/>
              </w:rPr>
            </w:pPr>
            <w:r w:rsidRPr="006631E5">
              <w:rPr>
                <w:rFonts w:ascii="Calibri" w:hAnsi="Calibri"/>
                <w:sz w:val="16"/>
                <w:szCs w:val="28"/>
              </w:rPr>
              <w:t>WHAT’S THE BIG IDEA(s)?</w:t>
            </w:r>
          </w:p>
        </w:tc>
      </w:tr>
      <w:tr w:rsidR="00D860A1" w:rsidRPr="006631E5">
        <w:tc>
          <w:tcPr>
            <w:tcW w:w="11250" w:type="dxa"/>
            <w:gridSpan w:val="5"/>
            <w:tcBorders>
              <w:bottom w:val="single" w:sz="4" w:space="0" w:color="auto"/>
            </w:tcBorders>
          </w:tcPr>
          <w:p w:rsidR="00D860A1" w:rsidRPr="006631E5" w:rsidRDefault="00D860A1" w:rsidP="00A55CD8">
            <w:pPr>
              <w:rPr>
                <w:rFonts w:ascii="Calibri" w:hAnsi="Calibri"/>
                <w:sz w:val="16"/>
              </w:rPr>
            </w:pPr>
            <w:r w:rsidRPr="006631E5">
              <w:rPr>
                <w:rFonts w:ascii="Calibri" w:hAnsi="Calibri"/>
                <w:sz w:val="16"/>
              </w:rPr>
              <w:t>*</w:t>
            </w:r>
            <w:r w:rsidR="00B1210F" w:rsidRPr="006631E5">
              <w:rPr>
                <w:rFonts w:ascii="Calibri" w:hAnsi="Calibri"/>
                <w:sz w:val="16"/>
              </w:rPr>
              <w:t xml:space="preserve"> </w:t>
            </w:r>
            <w:r w:rsidRPr="006631E5">
              <w:rPr>
                <w:rFonts w:ascii="Calibri" w:hAnsi="Calibri"/>
                <w:sz w:val="16"/>
              </w:rPr>
              <w:t>Add and subtract using multiple strategies up to 100</w:t>
            </w:r>
          </w:p>
          <w:p w:rsidR="00D860A1" w:rsidRPr="006631E5" w:rsidRDefault="00D860A1" w:rsidP="00A55CD8">
            <w:pPr>
              <w:rPr>
                <w:rFonts w:ascii="Calibri" w:hAnsi="Calibri"/>
                <w:sz w:val="16"/>
              </w:rPr>
            </w:pPr>
            <w:r w:rsidRPr="006631E5">
              <w:rPr>
                <w:rFonts w:ascii="Calibri" w:hAnsi="Calibri"/>
                <w:sz w:val="16"/>
              </w:rPr>
              <w:t>*</w:t>
            </w:r>
            <w:r w:rsidR="00B1210F" w:rsidRPr="006631E5">
              <w:rPr>
                <w:rFonts w:ascii="Calibri" w:hAnsi="Calibri"/>
                <w:sz w:val="16"/>
              </w:rPr>
              <w:t xml:space="preserve"> Solving one</w:t>
            </w:r>
            <w:r w:rsidRPr="006631E5">
              <w:rPr>
                <w:rFonts w:ascii="Calibri" w:hAnsi="Calibri"/>
                <w:sz w:val="16"/>
              </w:rPr>
              <w:t xml:space="preserve"> and two- step addition/subtraction problems</w:t>
            </w:r>
          </w:p>
          <w:p w:rsidR="00D860A1" w:rsidRPr="006631E5" w:rsidRDefault="00D860A1" w:rsidP="00A55CD8">
            <w:pPr>
              <w:rPr>
                <w:rFonts w:ascii="Calibri" w:hAnsi="Calibri"/>
                <w:sz w:val="16"/>
              </w:rPr>
            </w:pPr>
            <w:r w:rsidRPr="006631E5">
              <w:rPr>
                <w:rFonts w:ascii="Calibri" w:hAnsi="Calibri"/>
                <w:sz w:val="16"/>
              </w:rPr>
              <w:t>*</w:t>
            </w:r>
            <w:r w:rsidR="00B1210F" w:rsidRPr="006631E5">
              <w:rPr>
                <w:rFonts w:ascii="Calibri" w:hAnsi="Calibri"/>
                <w:sz w:val="16"/>
              </w:rPr>
              <w:t xml:space="preserve"> </w:t>
            </w:r>
            <w:r w:rsidRPr="006631E5">
              <w:rPr>
                <w:rFonts w:ascii="Calibri" w:hAnsi="Calibri"/>
                <w:sz w:val="16"/>
              </w:rPr>
              <w:t>Explain why addition/subtraction strategies work</w:t>
            </w:r>
          </w:p>
        </w:tc>
      </w:tr>
      <w:tr w:rsidR="00D860A1" w:rsidRPr="006631E5">
        <w:tc>
          <w:tcPr>
            <w:tcW w:w="4950"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Standards</w:t>
            </w:r>
          </w:p>
        </w:tc>
        <w:tc>
          <w:tcPr>
            <w:tcW w:w="2970"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MAthematical Practices</w:t>
            </w:r>
          </w:p>
        </w:tc>
        <w:tc>
          <w:tcPr>
            <w:tcW w:w="3330" w:type="dxa"/>
            <w:shd w:val="clear" w:color="auto" w:fill="999999"/>
            <w:vAlign w:val="center"/>
          </w:tcPr>
          <w:p w:rsidR="00D860A1" w:rsidRPr="006631E5" w:rsidRDefault="00D860A1" w:rsidP="00A55CD8">
            <w:pPr>
              <w:jc w:val="center"/>
              <w:rPr>
                <w:rStyle w:val="DINHEADER"/>
              </w:rPr>
            </w:pPr>
            <w:r w:rsidRPr="006631E5">
              <w:rPr>
                <w:rStyle w:val="DINHEADER"/>
                <w:sz w:val="16"/>
              </w:rPr>
              <w:t>Essential Questions</w:t>
            </w:r>
          </w:p>
        </w:tc>
      </w:tr>
      <w:tr w:rsidR="00D860A1" w:rsidRPr="006631E5">
        <w:trPr>
          <w:trHeight w:val="2714"/>
        </w:trPr>
        <w:tc>
          <w:tcPr>
            <w:tcW w:w="4950" w:type="dxa"/>
            <w:gridSpan w:val="2"/>
            <w:tcBorders>
              <w:bottom w:val="single" w:sz="4" w:space="0" w:color="auto"/>
            </w:tcBorders>
          </w:tcPr>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
                <w:sz w:val="16"/>
                <w:u w:val="single"/>
              </w:rPr>
              <w:t>2.OA.1</w:t>
            </w:r>
            <w:r w:rsidRPr="006631E5">
              <w:rPr>
                <w:rFonts w:ascii="Calibri" w:hAnsi="Calibri"/>
                <w:b/>
                <w:sz w:val="16"/>
              </w:rPr>
              <w:t>-</w:t>
            </w:r>
            <w:r w:rsidRPr="006631E5">
              <w:rPr>
                <w:rFonts w:ascii="Calibri" w:eastAsiaTheme="minorHAnsi" w:hAnsi="Calibri" w:cs="Gotham-Book"/>
                <w:b/>
                <w:sz w:val="16"/>
                <w:szCs w:val="16"/>
              </w:rPr>
              <w:t>Use addition and subtraction within 100 to solve one- and two-step word problems involving situations of adding to, taking from, putting together, taking apart, and comparing, with unknowns in all positions</w:t>
            </w:r>
            <w:r w:rsidRPr="006631E5">
              <w:rPr>
                <w:rFonts w:ascii="Calibri" w:eastAsiaTheme="minorHAnsi" w:hAnsi="Calibri" w:cs="Gotham-Book"/>
                <w:b/>
                <w:i/>
                <w:iCs/>
                <w:sz w:val="16"/>
                <w:szCs w:val="16"/>
              </w:rPr>
              <w:t>,</w:t>
            </w:r>
            <w:r w:rsidRPr="006631E5">
              <w:rPr>
                <w:rFonts w:ascii="Calibri" w:eastAsiaTheme="minorHAnsi" w:hAnsi="Calibri" w:cs="Gotham-Book"/>
                <w:b/>
                <w:sz w:val="16"/>
                <w:szCs w:val="16"/>
              </w:rPr>
              <w:t xml:space="preserve"> e.g., by using drawings and equations with a symbol for the unknown number to represent the problem</w:t>
            </w:r>
            <w:r w:rsidRPr="006631E5">
              <w:rPr>
                <w:rFonts w:ascii="Calibri" w:eastAsiaTheme="minorHAnsi" w:hAnsi="Calibri" w:cs="Gotham-Book"/>
                <w:b/>
                <w:i/>
                <w:iCs/>
                <w:sz w:val="16"/>
                <w:szCs w:val="16"/>
              </w:rPr>
              <w:t>.</w:t>
            </w:r>
          </w:p>
          <w:p w:rsidR="00D860A1" w:rsidRPr="006631E5" w:rsidRDefault="00D860A1" w:rsidP="00A55CD8">
            <w:pPr>
              <w:widowControl w:val="0"/>
              <w:autoSpaceDE w:val="0"/>
              <w:autoSpaceDN w:val="0"/>
              <w:adjustRightInd w:val="0"/>
              <w:rPr>
                <w:rFonts w:ascii="Calibri" w:eastAsiaTheme="minorHAnsi" w:hAnsi="Calibri" w:cs="Gotham-Book"/>
                <w:b/>
                <w:sz w:val="16"/>
                <w:szCs w:val="16"/>
              </w:rPr>
            </w:pPr>
            <w:r w:rsidRPr="006631E5">
              <w:rPr>
                <w:rFonts w:ascii="Calibri" w:hAnsi="Calibri"/>
                <w:b/>
                <w:sz w:val="16"/>
                <w:u w:val="single"/>
              </w:rPr>
              <w:t xml:space="preserve">2.NBT.1- </w:t>
            </w:r>
            <w:r w:rsidRPr="006631E5">
              <w:rPr>
                <w:rFonts w:ascii="Calibri" w:eastAsiaTheme="minorHAnsi" w:hAnsi="Calibri" w:cs="Gotham-Book"/>
                <w:b/>
                <w:sz w:val="16"/>
                <w:szCs w:val="16"/>
              </w:rPr>
              <w:t>Understand that the three digits of a three-digit number represent amounts of hundreds, tens, and ones; e.g., 706 equals 7 hundreds, 0 tens, and 6 ones. Understand the following as special cases:</w:t>
            </w:r>
          </w:p>
          <w:p w:rsidR="00D860A1" w:rsidRPr="006631E5" w:rsidRDefault="00D860A1" w:rsidP="00A55CD8">
            <w:pPr>
              <w:widowControl w:val="0"/>
              <w:autoSpaceDE w:val="0"/>
              <w:autoSpaceDN w:val="0"/>
              <w:adjustRightInd w:val="0"/>
              <w:rPr>
                <w:rFonts w:ascii="Calibri" w:eastAsiaTheme="minorHAnsi" w:hAnsi="Calibri" w:cs="Gotham-Book"/>
                <w:b/>
                <w:sz w:val="16"/>
                <w:szCs w:val="16"/>
              </w:rPr>
            </w:pPr>
            <w:r w:rsidRPr="006631E5">
              <w:rPr>
                <w:rFonts w:ascii="Calibri" w:eastAsiaTheme="minorHAnsi" w:hAnsi="Calibri" w:cs="Gotham-Book"/>
                <w:b/>
                <w:sz w:val="16"/>
                <w:szCs w:val="20"/>
              </w:rPr>
              <w:t xml:space="preserve">a. </w:t>
            </w:r>
            <w:r w:rsidRPr="006631E5">
              <w:rPr>
                <w:rFonts w:ascii="Calibri" w:eastAsiaTheme="minorHAnsi" w:hAnsi="Calibri" w:cs="Gotham-Book"/>
                <w:b/>
                <w:sz w:val="16"/>
                <w:szCs w:val="16"/>
              </w:rPr>
              <w:t>100 can be thought of as a bundle of ten tens — called a “hundred.”</w:t>
            </w:r>
          </w:p>
          <w:p w:rsidR="00D860A1" w:rsidRPr="006631E5" w:rsidRDefault="00D860A1" w:rsidP="00A55CD8">
            <w:pPr>
              <w:widowControl w:val="0"/>
              <w:autoSpaceDE w:val="0"/>
              <w:autoSpaceDN w:val="0"/>
              <w:adjustRightInd w:val="0"/>
              <w:rPr>
                <w:rFonts w:ascii="Calibri" w:eastAsiaTheme="minorHAnsi" w:hAnsi="Calibri" w:cs="Gotham-Book"/>
                <w:b/>
                <w:sz w:val="16"/>
                <w:szCs w:val="16"/>
              </w:rPr>
            </w:pPr>
            <w:r w:rsidRPr="006631E5">
              <w:rPr>
                <w:rFonts w:ascii="Calibri" w:eastAsiaTheme="minorHAnsi" w:hAnsi="Calibri" w:cs="Gotham-Book"/>
                <w:b/>
                <w:sz w:val="16"/>
                <w:szCs w:val="20"/>
              </w:rPr>
              <w:t xml:space="preserve">b. </w:t>
            </w:r>
            <w:r w:rsidRPr="006631E5">
              <w:rPr>
                <w:rFonts w:ascii="Calibri" w:eastAsiaTheme="minorHAnsi" w:hAnsi="Calibri" w:cs="Gotham-Book"/>
                <w:b/>
                <w:sz w:val="16"/>
                <w:szCs w:val="16"/>
              </w:rPr>
              <w:t>The numbers 100, 200, 300, 400, 500, 600, 700, 800, 900 refer to one, two, three, four, five, six, seven, eight, or nine hundreds (and 0 tens and 0 ones).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sz w:val="16"/>
                <w:u w:val="single"/>
              </w:rPr>
              <w:t xml:space="preserve"> 2.NBT.5-</w:t>
            </w:r>
            <w:r w:rsidRPr="006631E5">
              <w:rPr>
                <w:rFonts w:ascii="Calibri" w:eastAsiaTheme="minorHAnsi" w:hAnsi="Calibri" w:cs="Gotham-Book"/>
                <w:sz w:val="16"/>
                <w:szCs w:val="16"/>
              </w:rPr>
              <w:t>Fluently add and subtract within 100 using strategies based on place value, properties of operations, and/or the relationship between addition and subtraction.</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sz w:val="16"/>
                <w:u w:val="single"/>
              </w:rPr>
              <w:t>2.NBT.6-</w:t>
            </w:r>
            <w:r w:rsidRPr="006631E5">
              <w:rPr>
                <w:rFonts w:ascii="Calibri" w:eastAsiaTheme="minorHAnsi" w:hAnsi="Calibri" w:cs="Gotham-Book"/>
                <w:sz w:val="16"/>
                <w:szCs w:val="16"/>
              </w:rPr>
              <w:t>Add up to four two-digit numbers using strategies based on place value and properties of operations.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sz w:val="16"/>
                <w:u w:val="single"/>
              </w:rPr>
              <w:t>2.NBT.9-</w:t>
            </w:r>
            <w:r w:rsidRPr="006631E5">
              <w:rPr>
                <w:rFonts w:ascii="Calibri" w:eastAsiaTheme="minorHAnsi" w:hAnsi="Calibri" w:cs="Gotham-Book"/>
                <w:sz w:val="16"/>
                <w:szCs w:val="16"/>
              </w:rPr>
              <w:t>Explain why addition and subtraction strategies work, using place value and the properties of operations.</w:t>
            </w:r>
          </w:p>
          <w:p w:rsidR="00D860A1" w:rsidRPr="006631E5" w:rsidRDefault="00D860A1" w:rsidP="00A55CD8">
            <w:pPr>
              <w:widowControl w:val="0"/>
              <w:autoSpaceDE w:val="0"/>
              <w:autoSpaceDN w:val="0"/>
              <w:adjustRightInd w:val="0"/>
              <w:rPr>
                <w:rFonts w:ascii="Calibri" w:hAnsi="Calibri"/>
                <w:bCs/>
                <w:sz w:val="16"/>
                <w:szCs w:val="22"/>
              </w:rPr>
            </w:pPr>
            <w:r w:rsidRPr="006631E5">
              <w:rPr>
                <w:rFonts w:ascii="Calibri" w:hAnsi="Calibri"/>
                <w:bCs/>
                <w:sz w:val="16"/>
                <w:szCs w:val="22"/>
                <w:u w:val="single"/>
              </w:rPr>
              <w:t>2.MD.6-</w:t>
            </w:r>
            <w:r w:rsidRPr="006631E5">
              <w:rPr>
                <w:rFonts w:ascii="Calibri" w:eastAsiaTheme="minorHAnsi" w:hAnsi="Calibri" w:cs="Gotham-Book"/>
                <w:sz w:val="16"/>
                <w:szCs w:val="16"/>
              </w:rPr>
              <w:t>Represent whole numbers as lengths from 0 on a number line diagram with equally spaced points corresponding to the numbers 0, 1, 2, ..., and represent whole-number sums and differences within 100 on a number line diagram.</w:t>
            </w:r>
          </w:p>
        </w:tc>
        <w:tc>
          <w:tcPr>
            <w:tcW w:w="2970" w:type="dxa"/>
            <w:gridSpan w:val="2"/>
            <w:tcBorders>
              <w:bottom w:val="single" w:sz="4" w:space="0" w:color="auto"/>
            </w:tcBorders>
          </w:tcPr>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Make sense of problems and persevere in solving them.</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Reason abstractly and quantitatively.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Construct viable arguments and critique the reasoning of others.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Model with mathematics.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Use appropriate tools strategically.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Attend to precision.</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make use of structure.</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express regularity in repeated reasoning.</w:t>
            </w:r>
          </w:p>
          <w:p w:rsidR="00D860A1" w:rsidRPr="006631E5" w:rsidRDefault="00D860A1" w:rsidP="00A55CD8">
            <w:pPr>
              <w:rPr>
                <w:rFonts w:ascii="Calibri" w:hAnsi="Calibri"/>
                <w:sz w:val="16"/>
                <w:szCs w:val="22"/>
              </w:rPr>
            </w:pPr>
          </w:p>
        </w:tc>
        <w:tc>
          <w:tcPr>
            <w:tcW w:w="3330" w:type="dxa"/>
            <w:tcBorders>
              <w:bottom w:val="single" w:sz="4" w:space="0" w:color="auto"/>
            </w:tcBorders>
          </w:tcPr>
          <w:p w:rsidR="00D860A1" w:rsidRPr="006631E5" w:rsidRDefault="00D860A1" w:rsidP="00A55CD8">
            <w:pPr>
              <w:rPr>
                <w:rFonts w:ascii="Calibri" w:hAnsi="Calibri"/>
                <w:b/>
                <w:sz w:val="16"/>
                <w:szCs w:val="22"/>
              </w:rPr>
            </w:pPr>
            <w:r w:rsidRPr="006631E5">
              <w:rPr>
                <w:rFonts w:ascii="Calibri" w:hAnsi="Calibri"/>
                <w:b/>
                <w:sz w:val="16"/>
                <w:szCs w:val="22"/>
              </w:rPr>
              <w:t>To understand, students will need to consider such questions as:</w:t>
            </w:r>
          </w:p>
          <w:p w:rsidR="00D860A1" w:rsidRPr="006631E5" w:rsidRDefault="00D860A1" w:rsidP="00A55CD8">
            <w:pPr>
              <w:rPr>
                <w:rFonts w:ascii="Calibri" w:hAnsi="Calibri"/>
                <w:b/>
                <w:sz w:val="16"/>
                <w:szCs w:val="22"/>
              </w:rPr>
            </w:pPr>
          </w:p>
          <w:p w:rsidR="00185E46" w:rsidRPr="006631E5" w:rsidRDefault="00185E46" w:rsidP="00A55CD8">
            <w:pPr>
              <w:rPr>
                <w:rFonts w:ascii="Calibri" w:hAnsi="Calibri"/>
                <w:sz w:val="16"/>
                <w:szCs w:val="22"/>
              </w:rPr>
            </w:pPr>
            <w:r w:rsidRPr="006631E5">
              <w:rPr>
                <w:rFonts w:ascii="Calibri" w:hAnsi="Calibri"/>
                <w:sz w:val="16"/>
                <w:szCs w:val="22"/>
              </w:rPr>
              <w:t>What strategies can be used to find sums and differences?</w:t>
            </w:r>
          </w:p>
          <w:p w:rsidR="00185E46" w:rsidRPr="006631E5" w:rsidRDefault="00185E46" w:rsidP="00A55CD8">
            <w:pPr>
              <w:rPr>
                <w:rFonts w:ascii="Calibri" w:hAnsi="Calibri"/>
                <w:sz w:val="16"/>
                <w:szCs w:val="22"/>
              </w:rPr>
            </w:pPr>
          </w:p>
          <w:p w:rsidR="00D860A1" w:rsidRPr="006631E5" w:rsidRDefault="00185E46" w:rsidP="00A55CD8">
            <w:pPr>
              <w:rPr>
                <w:rFonts w:ascii="Calibri" w:hAnsi="Calibri"/>
                <w:sz w:val="16"/>
                <w:szCs w:val="22"/>
              </w:rPr>
            </w:pPr>
            <w:r w:rsidRPr="006631E5">
              <w:rPr>
                <w:rFonts w:ascii="Calibri" w:hAnsi="Calibri"/>
                <w:sz w:val="16"/>
                <w:szCs w:val="22"/>
              </w:rPr>
              <w:t>How do mathematical operations relate to each other?</w:t>
            </w:r>
          </w:p>
        </w:tc>
      </w:tr>
      <w:tr w:rsidR="00D860A1" w:rsidRPr="006631E5">
        <w:trPr>
          <w:trHeight w:val="390"/>
        </w:trPr>
        <w:tc>
          <w:tcPr>
            <w:tcW w:w="4950"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Essential Vocabulary:</w:t>
            </w:r>
          </w:p>
        </w:tc>
        <w:tc>
          <w:tcPr>
            <w:tcW w:w="2970"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Artisan Must Haves</w:t>
            </w:r>
          </w:p>
        </w:tc>
        <w:tc>
          <w:tcPr>
            <w:tcW w:w="3330" w:type="dxa"/>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21</w:t>
            </w:r>
            <w:r w:rsidRPr="006631E5">
              <w:rPr>
                <w:rFonts w:ascii="Calibri" w:hAnsi="Calibri"/>
                <w:b/>
                <w:sz w:val="16"/>
                <w:szCs w:val="22"/>
                <w:vertAlign w:val="superscript"/>
              </w:rPr>
              <w:t>st</w:t>
            </w:r>
            <w:r w:rsidRPr="006631E5">
              <w:rPr>
                <w:rFonts w:ascii="Calibri" w:hAnsi="Calibri"/>
                <w:b/>
                <w:sz w:val="16"/>
                <w:szCs w:val="22"/>
              </w:rPr>
              <w:t xml:space="preserve"> Century Learning</w:t>
            </w:r>
          </w:p>
        </w:tc>
      </w:tr>
      <w:tr w:rsidR="00D860A1" w:rsidRPr="006631E5">
        <w:trPr>
          <w:trHeight w:val="390"/>
        </w:trPr>
        <w:tc>
          <w:tcPr>
            <w:tcW w:w="4950" w:type="dxa"/>
            <w:gridSpan w:val="2"/>
            <w:tcBorders>
              <w:bottom w:val="single" w:sz="4" w:space="0" w:color="auto"/>
            </w:tcBorders>
          </w:tcPr>
          <w:p w:rsidR="005B1C06" w:rsidRPr="006631E5" w:rsidRDefault="00B1210F" w:rsidP="00A55CD8">
            <w:pPr>
              <w:rPr>
                <w:rFonts w:ascii="Calibri" w:hAnsi="Calibri"/>
                <w:sz w:val="16"/>
                <w:szCs w:val="22"/>
              </w:rPr>
            </w:pPr>
            <w:r w:rsidRPr="006631E5">
              <w:rPr>
                <w:rFonts w:ascii="Calibri" w:hAnsi="Calibri"/>
                <w:sz w:val="16"/>
                <w:szCs w:val="22"/>
              </w:rPr>
              <w:t>c</w:t>
            </w:r>
            <w:r w:rsidR="005B1C06" w:rsidRPr="006631E5">
              <w:rPr>
                <w:rFonts w:ascii="Calibri" w:hAnsi="Calibri"/>
                <w:sz w:val="16"/>
                <w:szCs w:val="22"/>
              </w:rPr>
              <w:t>ompose</w:t>
            </w:r>
          </w:p>
          <w:p w:rsidR="005B1C06" w:rsidRPr="006631E5" w:rsidRDefault="00B1210F" w:rsidP="00A55CD8">
            <w:pPr>
              <w:rPr>
                <w:rFonts w:ascii="Calibri" w:hAnsi="Calibri"/>
                <w:sz w:val="16"/>
                <w:szCs w:val="22"/>
              </w:rPr>
            </w:pPr>
            <w:r w:rsidRPr="006631E5">
              <w:rPr>
                <w:rFonts w:ascii="Calibri" w:hAnsi="Calibri"/>
                <w:sz w:val="16"/>
                <w:szCs w:val="22"/>
              </w:rPr>
              <w:t>d</w:t>
            </w:r>
            <w:r w:rsidR="005B1C06" w:rsidRPr="006631E5">
              <w:rPr>
                <w:rFonts w:ascii="Calibri" w:hAnsi="Calibri"/>
                <w:sz w:val="16"/>
                <w:szCs w:val="22"/>
              </w:rPr>
              <w:t>ecompose</w:t>
            </w:r>
          </w:p>
          <w:p w:rsidR="005B1C06" w:rsidRPr="006631E5" w:rsidRDefault="00B1210F" w:rsidP="00A55CD8">
            <w:pPr>
              <w:rPr>
                <w:rFonts w:ascii="Calibri" w:hAnsi="Calibri"/>
                <w:sz w:val="16"/>
                <w:szCs w:val="22"/>
              </w:rPr>
            </w:pPr>
            <w:r w:rsidRPr="006631E5">
              <w:rPr>
                <w:rFonts w:ascii="Calibri" w:hAnsi="Calibri"/>
                <w:sz w:val="16"/>
                <w:szCs w:val="22"/>
              </w:rPr>
              <w:t>p</w:t>
            </w:r>
            <w:r w:rsidR="005B1C06" w:rsidRPr="006631E5">
              <w:rPr>
                <w:rFonts w:ascii="Calibri" w:hAnsi="Calibri"/>
                <w:sz w:val="16"/>
                <w:szCs w:val="22"/>
              </w:rPr>
              <w:t>lace value</w:t>
            </w:r>
          </w:p>
          <w:p w:rsidR="005B1C06" w:rsidRPr="006631E5" w:rsidRDefault="00B1210F" w:rsidP="00A55CD8">
            <w:pPr>
              <w:rPr>
                <w:rFonts w:ascii="Calibri" w:hAnsi="Calibri"/>
                <w:sz w:val="16"/>
                <w:szCs w:val="22"/>
              </w:rPr>
            </w:pPr>
            <w:r w:rsidRPr="006631E5">
              <w:rPr>
                <w:rFonts w:ascii="Calibri" w:hAnsi="Calibri"/>
                <w:sz w:val="16"/>
                <w:szCs w:val="22"/>
              </w:rPr>
              <w:t>n</w:t>
            </w:r>
            <w:r w:rsidR="005B1C06" w:rsidRPr="006631E5">
              <w:rPr>
                <w:rFonts w:ascii="Calibri" w:hAnsi="Calibri"/>
                <w:sz w:val="16"/>
                <w:szCs w:val="22"/>
              </w:rPr>
              <w:t>umber line</w:t>
            </w:r>
          </w:p>
          <w:p w:rsidR="005B1C06" w:rsidRPr="006631E5" w:rsidRDefault="00B1210F" w:rsidP="00A55CD8">
            <w:pPr>
              <w:rPr>
                <w:rFonts w:ascii="Calibri" w:hAnsi="Calibri"/>
                <w:sz w:val="16"/>
                <w:szCs w:val="22"/>
              </w:rPr>
            </w:pPr>
            <w:r w:rsidRPr="006631E5">
              <w:rPr>
                <w:rFonts w:ascii="Calibri" w:hAnsi="Calibri"/>
                <w:sz w:val="16"/>
                <w:szCs w:val="22"/>
              </w:rPr>
              <w:t>e</w:t>
            </w:r>
            <w:r w:rsidR="005B1C06" w:rsidRPr="006631E5">
              <w:rPr>
                <w:rFonts w:ascii="Calibri" w:hAnsi="Calibri"/>
                <w:sz w:val="16"/>
                <w:szCs w:val="22"/>
              </w:rPr>
              <w:t>qually spaced</w:t>
            </w:r>
          </w:p>
          <w:p w:rsidR="005B1C06" w:rsidRPr="006631E5" w:rsidRDefault="005B1C06" w:rsidP="00A55CD8">
            <w:pPr>
              <w:rPr>
                <w:rFonts w:ascii="Calibri" w:hAnsi="Calibri"/>
                <w:b/>
                <w:sz w:val="16"/>
                <w:szCs w:val="22"/>
              </w:rPr>
            </w:pPr>
            <w:r w:rsidRPr="006631E5">
              <w:rPr>
                <w:rFonts w:ascii="Calibri" w:hAnsi="Calibri"/>
                <w:sz w:val="16"/>
                <w:szCs w:val="22"/>
              </w:rPr>
              <w:t>point</w:t>
            </w:r>
          </w:p>
          <w:p w:rsidR="00D860A1" w:rsidRPr="006631E5" w:rsidRDefault="00D860A1" w:rsidP="00A55CD8">
            <w:pPr>
              <w:rPr>
                <w:rFonts w:ascii="Calibri" w:hAnsi="Calibri"/>
                <w:b/>
                <w:sz w:val="16"/>
                <w:szCs w:val="22"/>
              </w:rPr>
            </w:pPr>
          </w:p>
        </w:tc>
        <w:tc>
          <w:tcPr>
            <w:tcW w:w="2970" w:type="dxa"/>
            <w:gridSpan w:val="2"/>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Clear Learning Goals</w:t>
            </w:r>
          </w:p>
          <w:p w:rsidR="00D860A1" w:rsidRPr="006631E5" w:rsidRDefault="00D860A1" w:rsidP="00A55CD8">
            <w:pPr>
              <w:rPr>
                <w:rFonts w:ascii="Calibri" w:hAnsi="Calibri"/>
                <w:sz w:val="16"/>
                <w:szCs w:val="22"/>
              </w:rPr>
            </w:pPr>
            <w:r w:rsidRPr="006631E5">
              <w:rPr>
                <w:rFonts w:ascii="Calibri" w:hAnsi="Calibri"/>
                <w:sz w:val="16"/>
                <w:szCs w:val="22"/>
              </w:rPr>
              <w:t>* Congruency</w:t>
            </w:r>
          </w:p>
          <w:p w:rsidR="00D860A1" w:rsidRPr="006631E5" w:rsidRDefault="00D860A1" w:rsidP="00A55CD8">
            <w:pPr>
              <w:rPr>
                <w:rFonts w:ascii="Calibri" w:hAnsi="Calibri"/>
                <w:sz w:val="16"/>
                <w:szCs w:val="22"/>
              </w:rPr>
            </w:pPr>
            <w:r w:rsidRPr="006631E5">
              <w:rPr>
                <w:rFonts w:ascii="Calibri" w:hAnsi="Calibri"/>
                <w:sz w:val="16"/>
                <w:szCs w:val="22"/>
              </w:rPr>
              <w:t>* Task Analysis</w:t>
            </w:r>
          </w:p>
          <w:p w:rsidR="00D860A1" w:rsidRPr="006631E5" w:rsidRDefault="00D860A1" w:rsidP="00A55CD8">
            <w:pPr>
              <w:rPr>
                <w:rFonts w:ascii="Calibri" w:hAnsi="Calibri"/>
                <w:sz w:val="16"/>
                <w:szCs w:val="22"/>
              </w:rPr>
            </w:pPr>
            <w:r w:rsidRPr="006631E5">
              <w:rPr>
                <w:rFonts w:ascii="Calibri" w:hAnsi="Calibri"/>
                <w:sz w:val="16"/>
                <w:szCs w:val="22"/>
              </w:rPr>
              <w:t>* Diagnosis</w:t>
            </w:r>
          </w:p>
          <w:p w:rsidR="00D860A1" w:rsidRPr="006631E5" w:rsidRDefault="00D860A1" w:rsidP="00A55CD8">
            <w:pPr>
              <w:rPr>
                <w:rFonts w:ascii="Calibri" w:hAnsi="Calibri"/>
                <w:sz w:val="16"/>
                <w:szCs w:val="22"/>
              </w:rPr>
            </w:pPr>
            <w:r w:rsidRPr="006631E5">
              <w:rPr>
                <w:rFonts w:ascii="Calibri" w:hAnsi="Calibri"/>
                <w:sz w:val="16"/>
                <w:szCs w:val="22"/>
              </w:rPr>
              <w:t>* Overt Responses</w:t>
            </w:r>
          </w:p>
          <w:p w:rsidR="00D860A1" w:rsidRPr="006631E5" w:rsidRDefault="00D860A1" w:rsidP="00A55CD8">
            <w:pPr>
              <w:rPr>
                <w:rFonts w:ascii="Calibri" w:hAnsi="Calibri"/>
                <w:sz w:val="16"/>
                <w:szCs w:val="22"/>
              </w:rPr>
            </w:pPr>
            <w:r w:rsidRPr="006631E5">
              <w:rPr>
                <w:rFonts w:ascii="Calibri" w:hAnsi="Calibri"/>
                <w:sz w:val="16"/>
                <w:szCs w:val="22"/>
              </w:rPr>
              <w:t>*Mid Course Correction</w:t>
            </w:r>
          </w:p>
        </w:tc>
        <w:tc>
          <w:tcPr>
            <w:tcW w:w="3330" w:type="dxa"/>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Teamwork and Collaboration</w:t>
            </w:r>
          </w:p>
          <w:p w:rsidR="00D860A1" w:rsidRPr="006631E5" w:rsidRDefault="00D860A1" w:rsidP="00A55CD8">
            <w:pPr>
              <w:rPr>
                <w:rFonts w:ascii="Calibri" w:hAnsi="Calibri"/>
                <w:sz w:val="16"/>
                <w:szCs w:val="22"/>
              </w:rPr>
            </w:pPr>
            <w:r w:rsidRPr="006631E5">
              <w:rPr>
                <w:rFonts w:ascii="Calibri" w:hAnsi="Calibri"/>
                <w:sz w:val="16"/>
                <w:szCs w:val="22"/>
              </w:rPr>
              <w:t>* Initiative and Leadership</w:t>
            </w:r>
          </w:p>
          <w:p w:rsidR="00D860A1" w:rsidRPr="006631E5" w:rsidRDefault="00D860A1" w:rsidP="00A55CD8">
            <w:pPr>
              <w:rPr>
                <w:rFonts w:ascii="Calibri" w:hAnsi="Calibri"/>
                <w:sz w:val="16"/>
                <w:szCs w:val="22"/>
              </w:rPr>
            </w:pPr>
            <w:r w:rsidRPr="006631E5">
              <w:rPr>
                <w:rFonts w:ascii="Calibri" w:hAnsi="Calibri"/>
                <w:sz w:val="16"/>
                <w:szCs w:val="22"/>
              </w:rPr>
              <w:t xml:space="preserve">* Curiosity and Imagination </w:t>
            </w:r>
          </w:p>
          <w:p w:rsidR="00D860A1" w:rsidRPr="006631E5" w:rsidRDefault="00D860A1" w:rsidP="00A55CD8">
            <w:pPr>
              <w:rPr>
                <w:rFonts w:ascii="Calibri" w:hAnsi="Calibri"/>
                <w:sz w:val="16"/>
                <w:szCs w:val="22"/>
              </w:rPr>
            </w:pPr>
            <w:r w:rsidRPr="006631E5">
              <w:rPr>
                <w:rFonts w:ascii="Calibri" w:hAnsi="Calibri"/>
                <w:sz w:val="16"/>
                <w:szCs w:val="22"/>
              </w:rPr>
              <w:t>* Innovation and Creativity</w:t>
            </w:r>
          </w:p>
          <w:p w:rsidR="00D860A1" w:rsidRPr="006631E5" w:rsidRDefault="00D860A1" w:rsidP="00A55CD8">
            <w:pPr>
              <w:rPr>
                <w:rFonts w:ascii="Calibri" w:hAnsi="Calibri"/>
                <w:sz w:val="16"/>
                <w:szCs w:val="22"/>
              </w:rPr>
            </w:pPr>
            <w:r w:rsidRPr="006631E5">
              <w:rPr>
                <w:rFonts w:ascii="Calibri" w:hAnsi="Calibri"/>
                <w:sz w:val="16"/>
                <w:szCs w:val="22"/>
              </w:rPr>
              <w:t>*Critical Thinking and Problem Solving</w:t>
            </w:r>
          </w:p>
          <w:p w:rsidR="00D860A1" w:rsidRPr="006631E5" w:rsidRDefault="00D860A1" w:rsidP="00A55CD8">
            <w:pPr>
              <w:rPr>
                <w:rFonts w:ascii="Calibri" w:hAnsi="Calibri"/>
                <w:sz w:val="16"/>
                <w:szCs w:val="22"/>
              </w:rPr>
            </w:pPr>
            <w:r w:rsidRPr="006631E5">
              <w:rPr>
                <w:rFonts w:ascii="Calibri" w:hAnsi="Calibri"/>
                <w:sz w:val="16"/>
                <w:szCs w:val="22"/>
              </w:rPr>
              <w:t>* Flexibility and Adaptability</w:t>
            </w:r>
          </w:p>
          <w:p w:rsidR="00AF3073" w:rsidRPr="006631E5" w:rsidRDefault="00D860A1" w:rsidP="00A55CD8">
            <w:pPr>
              <w:rPr>
                <w:rFonts w:ascii="Calibri" w:hAnsi="Calibri"/>
                <w:sz w:val="16"/>
                <w:szCs w:val="22"/>
              </w:rPr>
            </w:pPr>
            <w:r w:rsidRPr="006631E5">
              <w:rPr>
                <w:rFonts w:ascii="Calibri" w:hAnsi="Calibri"/>
                <w:sz w:val="16"/>
                <w:szCs w:val="22"/>
              </w:rPr>
              <w:t>*Effective Oral and Written Communication</w:t>
            </w:r>
          </w:p>
          <w:p w:rsidR="00AF3073" w:rsidRPr="006631E5" w:rsidRDefault="00AF3073" w:rsidP="00AF3073">
            <w:pPr>
              <w:rPr>
                <w:rFonts w:ascii="Calibri" w:hAnsi="Calibri"/>
                <w:sz w:val="16"/>
                <w:szCs w:val="16"/>
              </w:rPr>
            </w:pPr>
            <w:r w:rsidRPr="006631E5">
              <w:rPr>
                <w:rFonts w:ascii="Calibri" w:hAnsi="Calibri"/>
                <w:sz w:val="16"/>
                <w:szCs w:val="22"/>
              </w:rPr>
              <w:t>*</w:t>
            </w:r>
            <w:r w:rsidRPr="006631E5">
              <w:rPr>
                <w:rFonts w:ascii="Calibri" w:hAnsi="Calibri"/>
                <w:sz w:val="16"/>
                <w:szCs w:val="16"/>
              </w:rPr>
              <w:t>Accessing and Analyzing Information</w:t>
            </w:r>
          </w:p>
          <w:p w:rsidR="00D860A1" w:rsidRPr="006631E5" w:rsidRDefault="00AF3073" w:rsidP="00AF3073">
            <w:pPr>
              <w:rPr>
                <w:rFonts w:ascii="Calibri" w:hAnsi="Calibri"/>
                <w:b/>
                <w:sz w:val="16"/>
                <w:szCs w:val="22"/>
              </w:rPr>
            </w:pPr>
            <w:r w:rsidRPr="006631E5">
              <w:rPr>
                <w:rFonts w:ascii="Calibri" w:hAnsi="Calibri"/>
                <w:sz w:val="16"/>
                <w:szCs w:val="16"/>
              </w:rPr>
              <w:t>* Other</w:t>
            </w:r>
          </w:p>
        </w:tc>
      </w:tr>
      <w:tr w:rsidR="00D860A1" w:rsidRPr="006631E5">
        <w:tc>
          <w:tcPr>
            <w:tcW w:w="11250" w:type="dxa"/>
            <w:gridSpan w:val="5"/>
            <w:shd w:val="clear" w:color="auto" w:fill="999999"/>
          </w:tcPr>
          <w:p w:rsidR="00D860A1" w:rsidRPr="006631E5" w:rsidRDefault="00D860A1" w:rsidP="00A55CD8">
            <w:pPr>
              <w:jc w:val="center"/>
              <w:rPr>
                <w:rStyle w:val="DINHEADER"/>
              </w:rPr>
            </w:pPr>
            <w:r w:rsidRPr="006631E5">
              <w:rPr>
                <w:rStyle w:val="DINHEADER"/>
                <w:sz w:val="16"/>
              </w:rPr>
              <w:t>Achievement Targets- Assessment</w:t>
            </w:r>
          </w:p>
          <w:p w:rsidR="00D860A1" w:rsidRPr="006631E5" w:rsidRDefault="00D860A1" w:rsidP="00A55CD8">
            <w:pPr>
              <w:jc w:val="center"/>
              <w:rPr>
                <w:rStyle w:val="DINHEADER"/>
              </w:rPr>
            </w:pPr>
            <w:r w:rsidRPr="006631E5">
              <w:rPr>
                <w:rFonts w:ascii="Calibri" w:hAnsi="Calibri"/>
                <w:b/>
                <w:sz w:val="16"/>
                <w:szCs w:val="22"/>
              </w:rPr>
              <w:t>What are the tasks implied by the verbs in the standards? What will the student be able to do?</w:t>
            </w:r>
          </w:p>
        </w:tc>
      </w:tr>
      <w:tr w:rsidR="00D860A1" w:rsidRPr="006631E5">
        <w:tc>
          <w:tcPr>
            <w:tcW w:w="3308" w:type="dxa"/>
          </w:tcPr>
          <w:p w:rsidR="00D860A1" w:rsidRPr="006631E5" w:rsidRDefault="00D860A1" w:rsidP="00A55CD8">
            <w:pPr>
              <w:jc w:val="center"/>
              <w:rPr>
                <w:rFonts w:ascii="Calibri" w:hAnsi="Calibri"/>
                <w:sz w:val="16"/>
                <w:szCs w:val="22"/>
              </w:rPr>
            </w:pPr>
            <w:r w:rsidRPr="006631E5">
              <w:rPr>
                <w:rFonts w:ascii="Calibri" w:hAnsi="Calibri"/>
                <w:sz w:val="16"/>
                <w:szCs w:val="22"/>
              </w:rPr>
              <w:t>Diagnostic</w:t>
            </w:r>
          </w:p>
        </w:tc>
        <w:tc>
          <w:tcPr>
            <w:tcW w:w="3560"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Informal</w:t>
            </w:r>
          </w:p>
        </w:tc>
        <w:tc>
          <w:tcPr>
            <w:tcW w:w="4382"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Formal</w:t>
            </w:r>
          </w:p>
        </w:tc>
      </w:tr>
      <w:tr w:rsidR="00D860A1" w:rsidRPr="006631E5">
        <w:trPr>
          <w:trHeight w:val="2150"/>
        </w:trPr>
        <w:tc>
          <w:tcPr>
            <w:tcW w:w="3308" w:type="dxa"/>
          </w:tcPr>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c>
          <w:tcPr>
            <w:tcW w:w="3560" w:type="dxa"/>
            <w:gridSpan w:val="2"/>
          </w:tcPr>
          <w:p w:rsidR="00D860A1" w:rsidRPr="006631E5" w:rsidRDefault="00D860A1" w:rsidP="00A55CD8">
            <w:pPr>
              <w:rPr>
                <w:rFonts w:ascii="Calibri" w:hAnsi="Calibri"/>
                <w:sz w:val="16"/>
                <w:szCs w:val="22"/>
              </w:rPr>
            </w:pPr>
          </w:p>
        </w:tc>
        <w:tc>
          <w:tcPr>
            <w:tcW w:w="4382" w:type="dxa"/>
            <w:gridSpan w:val="2"/>
          </w:tcPr>
          <w:p w:rsidR="005C3782" w:rsidRPr="006631E5" w:rsidRDefault="005C3782" w:rsidP="00A55CD8">
            <w:pPr>
              <w:rPr>
                <w:rFonts w:ascii="Calibri" w:hAnsi="Calibri"/>
                <w:sz w:val="16"/>
                <w:szCs w:val="22"/>
              </w:rPr>
            </w:pPr>
          </w:p>
          <w:p w:rsidR="005C3782" w:rsidRPr="006631E5" w:rsidRDefault="005C3782" w:rsidP="00A55CD8">
            <w:pPr>
              <w:rPr>
                <w:rFonts w:ascii="Calibri" w:hAnsi="Calibri"/>
                <w:sz w:val="16"/>
                <w:szCs w:val="22"/>
              </w:rPr>
            </w:pPr>
          </w:p>
          <w:p w:rsidR="00D860A1" w:rsidRPr="006631E5" w:rsidRDefault="00D860A1" w:rsidP="00A55CD8">
            <w:pPr>
              <w:rPr>
                <w:rFonts w:ascii="Calibri" w:hAnsi="Calibri"/>
                <w:sz w:val="16"/>
                <w:szCs w:val="22"/>
              </w:rPr>
            </w:pPr>
          </w:p>
        </w:tc>
      </w:tr>
    </w:tbl>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D860A1" w:rsidP="00D860A1">
      <w:pPr>
        <w:pStyle w:val="NormalWeb"/>
        <w:spacing w:before="0" w:beforeAutospacing="0" w:after="0" w:afterAutospacing="0"/>
        <w:rPr>
          <w:rFonts w:ascii="Calibri" w:hAnsi="Calibri"/>
          <w:sz w:val="16"/>
        </w:rPr>
      </w:pP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p>
    <w:tbl>
      <w:tblPr>
        <w:tblpPr w:leftFromText="180" w:rightFromText="180" w:vertAnchor="text" w:horzAnchor="page" w:tblpX="635" w:tblpY="-65"/>
        <w:tblW w:w="1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8"/>
        <w:gridCol w:w="5500"/>
        <w:gridCol w:w="1440"/>
        <w:gridCol w:w="1332"/>
      </w:tblGrid>
      <w:tr w:rsidR="005C3782" w:rsidRPr="006631E5">
        <w:trPr>
          <w:trHeight w:val="345"/>
        </w:trPr>
        <w:tc>
          <w:tcPr>
            <w:tcW w:w="11250" w:type="dxa"/>
            <w:gridSpan w:val="4"/>
            <w:tcBorders>
              <w:bottom w:val="single" w:sz="4" w:space="0" w:color="auto"/>
            </w:tcBorders>
            <w:shd w:val="clear" w:color="auto" w:fill="B3B3B3"/>
          </w:tcPr>
          <w:p w:rsidR="005C3782" w:rsidRPr="006631E5" w:rsidRDefault="005C3782" w:rsidP="006631E5">
            <w:pPr>
              <w:jc w:val="center"/>
              <w:rPr>
                <w:rStyle w:val="DINHEADER"/>
              </w:rPr>
            </w:pPr>
            <w:r w:rsidRPr="006631E5">
              <w:rPr>
                <w:rStyle w:val="DINHEADER"/>
                <w:sz w:val="16"/>
              </w:rPr>
              <w:t>UNIT Information</w:t>
            </w:r>
          </w:p>
        </w:tc>
      </w:tr>
      <w:tr w:rsidR="005C3782" w:rsidRPr="006631E5">
        <w:trPr>
          <w:trHeight w:val="345"/>
        </w:trPr>
        <w:tc>
          <w:tcPr>
            <w:tcW w:w="2978" w:type="dxa"/>
            <w:shd w:val="clear" w:color="auto" w:fill="E0E0E0"/>
            <w:vAlign w:val="center"/>
          </w:tcPr>
          <w:p w:rsidR="005C3782" w:rsidRPr="006631E5" w:rsidRDefault="005C3782" w:rsidP="006631E5">
            <w:pPr>
              <w:jc w:val="center"/>
              <w:rPr>
                <w:rFonts w:ascii="Calibri" w:hAnsi="Calibri"/>
                <w:b/>
                <w:sz w:val="16"/>
              </w:rPr>
            </w:pPr>
            <w:r w:rsidRPr="006631E5">
              <w:rPr>
                <w:rFonts w:ascii="Calibri" w:hAnsi="Calibri"/>
                <w:b/>
                <w:sz w:val="16"/>
              </w:rPr>
              <w:t>Unit Title:</w:t>
            </w:r>
          </w:p>
        </w:tc>
        <w:tc>
          <w:tcPr>
            <w:tcW w:w="5500" w:type="dxa"/>
            <w:shd w:val="clear" w:color="auto" w:fill="auto"/>
            <w:vAlign w:val="center"/>
          </w:tcPr>
          <w:p w:rsidR="005C3782" w:rsidRPr="006631E5" w:rsidRDefault="005C3782" w:rsidP="006631E5">
            <w:pPr>
              <w:rPr>
                <w:rFonts w:ascii="Calibri" w:hAnsi="Calibri"/>
                <w:b/>
                <w:sz w:val="16"/>
              </w:rPr>
            </w:pPr>
            <w:r w:rsidRPr="006631E5">
              <w:rPr>
                <w:rFonts w:ascii="Calibri" w:hAnsi="Calibri"/>
                <w:b/>
                <w:sz w:val="16"/>
              </w:rPr>
              <w:t>4.  Exploring Addition &amp; Subtraction within 1000</w:t>
            </w:r>
          </w:p>
        </w:tc>
        <w:tc>
          <w:tcPr>
            <w:tcW w:w="1440" w:type="dxa"/>
            <w:shd w:val="clear" w:color="auto" w:fill="E0E0E0"/>
            <w:vAlign w:val="center"/>
          </w:tcPr>
          <w:p w:rsidR="005C3782" w:rsidRPr="006631E5" w:rsidRDefault="005C3782" w:rsidP="006631E5">
            <w:pPr>
              <w:jc w:val="center"/>
              <w:rPr>
                <w:rFonts w:ascii="Calibri" w:hAnsi="Calibri"/>
                <w:b/>
                <w:sz w:val="16"/>
              </w:rPr>
            </w:pPr>
            <w:r w:rsidRPr="006631E5">
              <w:rPr>
                <w:rFonts w:ascii="Calibri" w:hAnsi="Calibri"/>
                <w:b/>
                <w:sz w:val="16"/>
              </w:rPr>
              <w:t>Grade Level:</w:t>
            </w:r>
          </w:p>
        </w:tc>
        <w:tc>
          <w:tcPr>
            <w:tcW w:w="1332" w:type="dxa"/>
            <w:shd w:val="clear" w:color="auto" w:fill="auto"/>
            <w:vAlign w:val="center"/>
          </w:tcPr>
          <w:p w:rsidR="005C3782" w:rsidRPr="006631E5" w:rsidRDefault="005C3782" w:rsidP="006631E5">
            <w:pPr>
              <w:rPr>
                <w:rFonts w:ascii="Calibri" w:hAnsi="Calibri"/>
                <w:sz w:val="16"/>
              </w:rPr>
            </w:pPr>
            <w:r w:rsidRPr="006631E5">
              <w:rPr>
                <w:rFonts w:ascii="Calibri" w:hAnsi="Calibri"/>
                <w:sz w:val="16"/>
              </w:rPr>
              <w:t>2</w:t>
            </w:r>
          </w:p>
        </w:tc>
      </w:tr>
      <w:tr w:rsidR="005C3782" w:rsidRPr="006631E5">
        <w:trPr>
          <w:trHeight w:val="632"/>
        </w:trPr>
        <w:tc>
          <w:tcPr>
            <w:tcW w:w="2978" w:type="dxa"/>
            <w:shd w:val="clear" w:color="auto" w:fill="E6E6E6"/>
            <w:vAlign w:val="center"/>
          </w:tcPr>
          <w:p w:rsidR="005C3782" w:rsidRPr="006631E5" w:rsidRDefault="005C3782" w:rsidP="006631E5">
            <w:pPr>
              <w:jc w:val="center"/>
              <w:rPr>
                <w:rFonts w:ascii="Calibri" w:hAnsi="Calibri"/>
                <w:sz w:val="16"/>
              </w:rPr>
            </w:pPr>
            <w:r w:rsidRPr="006631E5">
              <w:rPr>
                <w:rFonts w:ascii="Calibri" w:hAnsi="Calibri"/>
                <w:b/>
                <w:sz w:val="16"/>
              </w:rPr>
              <w:t>Subject/Topic:</w:t>
            </w:r>
          </w:p>
        </w:tc>
        <w:tc>
          <w:tcPr>
            <w:tcW w:w="8272" w:type="dxa"/>
            <w:gridSpan w:val="3"/>
            <w:vAlign w:val="center"/>
          </w:tcPr>
          <w:p w:rsidR="005C3782" w:rsidRPr="006631E5" w:rsidRDefault="005C3782" w:rsidP="006631E5">
            <w:pPr>
              <w:ind w:left="360" w:hanging="188"/>
              <w:rPr>
                <w:rFonts w:ascii="Calibri" w:hAnsi="Calibri"/>
                <w:sz w:val="16"/>
              </w:rPr>
            </w:pPr>
            <w:r w:rsidRPr="006631E5">
              <w:rPr>
                <w:rFonts w:ascii="Calibri" w:hAnsi="Calibri"/>
                <w:sz w:val="16"/>
              </w:rPr>
              <w:t>Math</w:t>
            </w:r>
          </w:p>
        </w:tc>
      </w:tr>
      <w:tr w:rsidR="005C3782" w:rsidRPr="006631E5">
        <w:trPr>
          <w:trHeight w:val="560"/>
        </w:trPr>
        <w:tc>
          <w:tcPr>
            <w:tcW w:w="2978" w:type="dxa"/>
            <w:shd w:val="clear" w:color="auto" w:fill="E6E6E6"/>
            <w:vAlign w:val="center"/>
          </w:tcPr>
          <w:p w:rsidR="005C3782" w:rsidRPr="006631E5" w:rsidRDefault="005C3782" w:rsidP="006631E5">
            <w:pPr>
              <w:jc w:val="center"/>
              <w:rPr>
                <w:rFonts w:ascii="Calibri" w:hAnsi="Calibri"/>
                <w:sz w:val="16"/>
              </w:rPr>
            </w:pPr>
            <w:r w:rsidRPr="006631E5">
              <w:rPr>
                <w:rFonts w:ascii="Calibri" w:hAnsi="Calibri"/>
                <w:b/>
                <w:sz w:val="16"/>
              </w:rPr>
              <w:t>Length (in weeks / days):</w:t>
            </w:r>
          </w:p>
        </w:tc>
        <w:tc>
          <w:tcPr>
            <w:tcW w:w="8272" w:type="dxa"/>
            <w:gridSpan w:val="3"/>
            <w:vAlign w:val="center"/>
          </w:tcPr>
          <w:p w:rsidR="005C3782" w:rsidRPr="006631E5" w:rsidRDefault="005C3782" w:rsidP="006631E5">
            <w:pPr>
              <w:rPr>
                <w:rFonts w:ascii="Calibri" w:hAnsi="Calibri"/>
                <w:sz w:val="16"/>
              </w:rPr>
            </w:pPr>
            <w:r w:rsidRPr="006631E5">
              <w:rPr>
                <w:rFonts w:ascii="Calibri" w:hAnsi="Calibri"/>
                <w:sz w:val="16"/>
              </w:rPr>
              <w:t>3 Weeks</w:t>
            </w:r>
          </w:p>
        </w:tc>
      </w:tr>
    </w:tbl>
    <w:p w:rsidR="00D860A1" w:rsidRPr="006631E5" w:rsidRDefault="00D860A1" w:rsidP="00D860A1">
      <w:pPr>
        <w:pStyle w:val="NormalWeb"/>
        <w:spacing w:before="0" w:beforeAutospacing="0" w:after="0" w:afterAutospacing="0"/>
        <w:rPr>
          <w:rFonts w:ascii="Calibri" w:hAnsi="Calibri"/>
          <w:sz w:val="16"/>
        </w:rPr>
      </w:pPr>
      <w:r w:rsidRPr="006631E5">
        <w:rPr>
          <w:rFonts w:ascii="Calibri" w:hAnsi="Calibri"/>
          <w:sz w:val="16"/>
        </w:rPr>
        <w:tab/>
      </w:r>
    </w:p>
    <w:tbl>
      <w:tblPr>
        <w:tblW w:w="1125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8"/>
        <w:gridCol w:w="1282"/>
        <w:gridCol w:w="2278"/>
        <w:gridCol w:w="422"/>
        <w:gridCol w:w="3960"/>
      </w:tblGrid>
      <w:tr w:rsidR="00D860A1" w:rsidRPr="006631E5">
        <w:tc>
          <w:tcPr>
            <w:tcW w:w="11250" w:type="dxa"/>
            <w:gridSpan w:val="5"/>
            <w:shd w:val="clear" w:color="auto" w:fill="999999"/>
          </w:tcPr>
          <w:p w:rsidR="00D860A1" w:rsidRPr="006631E5" w:rsidRDefault="00D860A1" w:rsidP="00A55CD8">
            <w:pPr>
              <w:ind w:left="-648" w:firstLine="648"/>
              <w:jc w:val="center"/>
              <w:rPr>
                <w:rFonts w:ascii="Calibri" w:hAnsi="Calibri"/>
                <w:sz w:val="16"/>
                <w:szCs w:val="28"/>
              </w:rPr>
            </w:pPr>
            <w:r w:rsidRPr="006631E5">
              <w:rPr>
                <w:rFonts w:ascii="Calibri" w:hAnsi="Calibri"/>
                <w:sz w:val="16"/>
                <w:szCs w:val="28"/>
              </w:rPr>
              <w:t>WHAT’S THE BIG IDEA(s)?</w:t>
            </w:r>
          </w:p>
        </w:tc>
      </w:tr>
      <w:tr w:rsidR="00D860A1" w:rsidRPr="006631E5">
        <w:tc>
          <w:tcPr>
            <w:tcW w:w="11250" w:type="dxa"/>
            <w:gridSpan w:val="5"/>
            <w:tcBorders>
              <w:bottom w:val="single" w:sz="4" w:space="0" w:color="auto"/>
            </w:tcBorders>
          </w:tcPr>
          <w:p w:rsidR="00D860A1" w:rsidRPr="006631E5" w:rsidRDefault="00D860A1" w:rsidP="00A55CD8">
            <w:pPr>
              <w:rPr>
                <w:rFonts w:ascii="Calibri" w:hAnsi="Calibri"/>
                <w:sz w:val="16"/>
              </w:rPr>
            </w:pPr>
            <w:r w:rsidRPr="006631E5">
              <w:rPr>
                <w:rFonts w:ascii="Calibri" w:hAnsi="Calibri"/>
                <w:sz w:val="16"/>
              </w:rPr>
              <w:t>* Add and subtract using multiple strategies up to 1,000</w:t>
            </w:r>
          </w:p>
          <w:p w:rsidR="00D860A1" w:rsidRPr="006631E5" w:rsidRDefault="00B1210F" w:rsidP="00A55CD8">
            <w:pPr>
              <w:rPr>
                <w:rFonts w:ascii="Calibri" w:hAnsi="Calibri"/>
                <w:sz w:val="16"/>
              </w:rPr>
            </w:pPr>
            <w:r w:rsidRPr="006631E5">
              <w:rPr>
                <w:rFonts w:ascii="Calibri" w:hAnsi="Calibri"/>
                <w:sz w:val="16"/>
              </w:rPr>
              <w:t>* Solving one</w:t>
            </w:r>
            <w:r w:rsidR="00D860A1" w:rsidRPr="006631E5">
              <w:rPr>
                <w:rFonts w:ascii="Calibri" w:hAnsi="Calibri"/>
                <w:sz w:val="16"/>
              </w:rPr>
              <w:t xml:space="preserve"> and two- step addition/subtraction problems</w:t>
            </w:r>
          </w:p>
          <w:p w:rsidR="00D860A1" w:rsidRPr="006631E5" w:rsidRDefault="00D860A1" w:rsidP="00A55CD8">
            <w:pPr>
              <w:rPr>
                <w:rFonts w:ascii="Calibri" w:hAnsi="Calibri"/>
                <w:sz w:val="16"/>
              </w:rPr>
            </w:pPr>
            <w:r w:rsidRPr="006631E5">
              <w:rPr>
                <w:rFonts w:ascii="Calibri" w:hAnsi="Calibri"/>
                <w:sz w:val="16"/>
              </w:rPr>
              <w:t>* Explain why addition/subtraction strategies work</w:t>
            </w:r>
          </w:p>
        </w:tc>
      </w:tr>
      <w:tr w:rsidR="00D860A1" w:rsidRPr="006631E5">
        <w:tc>
          <w:tcPr>
            <w:tcW w:w="4590"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Standards</w:t>
            </w:r>
          </w:p>
        </w:tc>
        <w:tc>
          <w:tcPr>
            <w:tcW w:w="2700"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MAthematical Practices</w:t>
            </w:r>
          </w:p>
        </w:tc>
        <w:tc>
          <w:tcPr>
            <w:tcW w:w="3960" w:type="dxa"/>
            <w:shd w:val="clear" w:color="auto" w:fill="999999"/>
            <w:vAlign w:val="center"/>
          </w:tcPr>
          <w:p w:rsidR="00D860A1" w:rsidRPr="006631E5" w:rsidRDefault="00D860A1" w:rsidP="00A55CD8">
            <w:pPr>
              <w:jc w:val="center"/>
              <w:rPr>
                <w:rStyle w:val="DINHEADER"/>
              </w:rPr>
            </w:pPr>
            <w:r w:rsidRPr="006631E5">
              <w:rPr>
                <w:rStyle w:val="DINHEADER"/>
                <w:sz w:val="16"/>
              </w:rPr>
              <w:t>Essential Questions</w:t>
            </w:r>
          </w:p>
        </w:tc>
      </w:tr>
      <w:tr w:rsidR="00D860A1" w:rsidRPr="006631E5">
        <w:trPr>
          <w:trHeight w:val="2714"/>
        </w:trPr>
        <w:tc>
          <w:tcPr>
            <w:tcW w:w="4590" w:type="dxa"/>
            <w:gridSpan w:val="2"/>
            <w:tcBorders>
              <w:bottom w:val="single" w:sz="4" w:space="0" w:color="auto"/>
            </w:tcBorders>
          </w:tcPr>
          <w:p w:rsidR="00D860A1" w:rsidRPr="006631E5" w:rsidRDefault="00D860A1" w:rsidP="00A55CD8">
            <w:pPr>
              <w:widowControl w:val="0"/>
              <w:autoSpaceDE w:val="0"/>
              <w:autoSpaceDN w:val="0"/>
              <w:adjustRightInd w:val="0"/>
              <w:rPr>
                <w:rFonts w:ascii="Calibri" w:eastAsiaTheme="minorHAnsi" w:hAnsi="Calibri" w:cs="Gotham-Book"/>
                <w:b/>
                <w:sz w:val="16"/>
                <w:szCs w:val="16"/>
              </w:rPr>
            </w:pPr>
            <w:r w:rsidRPr="006631E5">
              <w:rPr>
                <w:rFonts w:ascii="Calibri" w:hAnsi="Calibri"/>
                <w:b/>
                <w:sz w:val="16"/>
                <w:u w:val="single"/>
              </w:rPr>
              <w:t xml:space="preserve">2.NBT.1- </w:t>
            </w:r>
            <w:r w:rsidRPr="006631E5">
              <w:rPr>
                <w:rFonts w:ascii="Calibri" w:eastAsiaTheme="minorHAnsi" w:hAnsi="Calibri" w:cs="Gotham-Book"/>
                <w:b/>
                <w:sz w:val="16"/>
                <w:szCs w:val="16"/>
              </w:rPr>
              <w:t>Understand that the three digits of a three-digit number represent amounts of hundreds, tens, and ones; e.g., 706 equals 7 hundreds, 0 tens, and 6 ones. Understand the following as special cases:</w:t>
            </w:r>
          </w:p>
          <w:p w:rsidR="00D860A1" w:rsidRPr="006631E5" w:rsidRDefault="00D860A1" w:rsidP="00A55CD8">
            <w:pPr>
              <w:widowControl w:val="0"/>
              <w:autoSpaceDE w:val="0"/>
              <w:autoSpaceDN w:val="0"/>
              <w:adjustRightInd w:val="0"/>
              <w:rPr>
                <w:rFonts w:ascii="Calibri" w:eastAsiaTheme="minorHAnsi" w:hAnsi="Calibri" w:cs="Gotham-Book"/>
                <w:b/>
                <w:sz w:val="16"/>
                <w:szCs w:val="16"/>
              </w:rPr>
            </w:pPr>
            <w:r w:rsidRPr="006631E5">
              <w:rPr>
                <w:rFonts w:ascii="Calibri" w:eastAsiaTheme="minorHAnsi" w:hAnsi="Calibri" w:cs="Gotham-Book"/>
                <w:b/>
                <w:sz w:val="16"/>
                <w:szCs w:val="20"/>
              </w:rPr>
              <w:t xml:space="preserve">a. </w:t>
            </w:r>
            <w:r w:rsidRPr="006631E5">
              <w:rPr>
                <w:rFonts w:ascii="Calibri" w:eastAsiaTheme="minorHAnsi" w:hAnsi="Calibri" w:cs="Gotham-Book"/>
                <w:b/>
                <w:sz w:val="16"/>
                <w:szCs w:val="16"/>
              </w:rPr>
              <w:t>100 can be thought of as a bundle of ten tens — called a “hundred.”</w:t>
            </w:r>
          </w:p>
          <w:p w:rsidR="00D860A1" w:rsidRPr="006631E5" w:rsidRDefault="00D860A1" w:rsidP="00A55CD8">
            <w:pPr>
              <w:widowControl w:val="0"/>
              <w:autoSpaceDE w:val="0"/>
              <w:autoSpaceDN w:val="0"/>
              <w:adjustRightInd w:val="0"/>
              <w:rPr>
                <w:rFonts w:ascii="Calibri" w:eastAsiaTheme="minorHAnsi" w:hAnsi="Calibri" w:cs="Gotham-Book"/>
                <w:b/>
                <w:sz w:val="16"/>
                <w:szCs w:val="16"/>
              </w:rPr>
            </w:pPr>
            <w:r w:rsidRPr="006631E5">
              <w:rPr>
                <w:rFonts w:ascii="Calibri" w:eastAsiaTheme="minorHAnsi" w:hAnsi="Calibri" w:cs="Gotham-Book"/>
                <w:b/>
                <w:sz w:val="16"/>
                <w:szCs w:val="20"/>
              </w:rPr>
              <w:t xml:space="preserve">b. </w:t>
            </w:r>
            <w:r w:rsidRPr="006631E5">
              <w:rPr>
                <w:rFonts w:ascii="Calibri" w:eastAsiaTheme="minorHAnsi" w:hAnsi="Calibri" w:cs="Gotham-Book"/>
                <w:b/>
                <w:sz w:val="16"/>
                <w:szCs w:val="16"/>
              </w:rPr>
              <w:t>The numbers 100, 200, 300, 400, 500, 600, 700, 800, 900 refer to one, two, three, four, five, six, seven, eight, or nine hundreds (and 0 tens and 0 ones).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2.NBT.7-</w:t>
            </w:r>
            <w:r w:rsidRPr="006631E5">
              <w:rPr>
                <w:rFonts w:ascii="Calibri" w:eastAsiaTheme="minorHAnsi" w:hAnsi="Calibri" w:cs="Gotham-Book"/>
                <w:sz w:val="16"/>
                <w:szCs w:val="16"/>
              </w:rPr>
              <w:t>Add and subtract within 1000, using concrete models or drawings and strategies based on place value, properties of operations, and/or the relationship between addition and subtraction; relate the strategy to a written method. Understand that in adding or subtracting three digit numbers, one adds or subtracts hundreds and hundreds, tens and tens, ones and ones; and sometimes it is necessary to compose or decompose tens or hundreds.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2.NBT.8-</w:t>
            </w:r>
            <w:r w:rsidRPr="006631E5">
              <w:rPr>
                <w:rFonts w:ascii="Calibri" w:eastAsiaTheme="minorHAnsi" w:hAnsi="Calibri" w:cs="Gotham-Book"/>
                <w:sz w:val="16"/>
                <w:szCs w:val="16"/>
              </w:rPr>
              <w:t>Mentally add 10 or 100 to a given number 100–900, and mentally subtract 10 or 100 from a given number 100–900.</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2.NBT.9-</w:t>
            </w:r>
            <w:r w:rsidRPr="006631E5">
              <w:rPr>
                <w:rFonts w:ascii="Calibri" w:eastAsiaTheme="minorHAnsi" w:hAnsi="Calibri" w:cs="Gotham-Book"/>
                <w:sz w:val="16"/>
                <w:szCs w:val="16"/>
              </w:rPr>
              <w:t>Explain why addition and subtraction strategies work, using place value and the properties of operations.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2.MD.6-</w:t>
            </w:r>
            <w:r w:rsidRPr="006631E5">
              <w:rPr>
                <w:rFonts w:ascii="Calibri" w:eastAsiaTheme="minorHAnsi" w:hAnsi="Calibri" w:cs="Gotham-Book"/>
                <w:sz w:val="16"/>
                <w:szCs w:val="16"/>
              </w:rPr>
              <w:t>Represent whole numbers as lengths from 0 on a number line diagram with equally spaced points corresponding to the numbers 0, 1, 2, ..., and represent whole-number sums and differences within 100 on a number line diagram.</w:t>
            </w:r>
          </w:p>
        </w:tc>
        <w:tc>
          <w:tcPr>
            <w:tcW w:w="2700" w:type="dxa"/>
            <w:gridSpan w:val="2"/>
            <w:tcBorders>
              <w:bottom w:val="single" w:sz="4" w:space="0" w:color="auto"/>
            </w:tcBorders>
          </w:tcPr>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Make sense of problems and persevere in solving them.</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Reason abstractly and quantitatively.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Construct viable arguments and critique the reasoning of others.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Model with mathematics.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Use appropriate tools strategically.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Attend to precision.</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make use of structure.</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express regularity in repeated reasoning.</w:t>
            </w:r>
          </w:p>
          <w:p w:rsidR="00D860A1" w:rsidRPr="006631E5" w:rsidRDefault="00D860A1" w:rsidP="00A55CD8">
            <w:pPr>
              <w:rPr>
                <w:rFonts w:ascii="Calibri" w:hAnsi="Calibri"/>
                <w:sz w:val="16"/>
                <w:szCs w:val="22"/>
              </w:rPr>
            </w:pPr>
          </w:p>
        </w:tc>
        <w:tc>
          <w:tcPr>
            <w:tcW w:w="3960" w:type="dxa"/>
            <w:tcBorders>
              <w:bottom w:val="single" w:sz="4" w:space="0" w:color="auto"/>
            </w:tcBorders>
          </w:tcPr>
          <w:p w:rsidR="00D860A1" w:rsidRPr="006631E5" w:rsidRDefault="00D860A1" w:rsidP="00A55CD8">
            <w:pPr>
              <w:rPr>
                <w:rFonts w:ascii="Calibri" w:hAnsi="Calibri"/>
                <w:b/>
                <w:sz w:val="16"/>
                <w:szCs w:val="22"/>
              </w:rPr>
            </w:pPr>
            <w:r w:rsidRPr="006631E5">
              <w:rPr>
                <w:rFonts w:ascii="Calibri" w:hAnsi="Calibri"/>
                <w:b/>
                <w:sz w:val="16"/>
                <w:szCs w:val="22"/>
              </w:rPr>
              <w:t>To understand, students will need to consider such questions as:</w:t>
            </w:r>
          </w:p>
          <w:p w:rsidR="00D860A1" w:rsidRPr="006631E5" w:rsidRDefault="00D860A1" w:rsidP="00A55CD8">
            <w:pPr>
              <w:rPr>
                <w:rFonts w:ascii="Calibri" w:hAnsi="Calibri"/>
                <w:b/>
                <w:sz w:val="16"/>
                <w:szCs w:val="22"/>
              </w:rPr>
            </w:pPr>
          </w:p>
          <w:p w:rsidR="00185E46" w:rsidRPr="006631E5" w:rsidRDefault="00185E46" w:rsidP="00185E46">
            <w:pPr>
              <w:rPr>
                <w:rFonts w:ascii="Calibri" w:hAnsi="Calibri"/>
                <w:sz w:val="16"/>
                <w:szCs w:val="22"/>
              </w:rPr>
            </w:pPr>
            <w:r w:rsidRPr="006631E5">
              <w:rPr>
                <w:rFonts w:ascii="Calibri" w:hAnsi="Calibri"/>
                <w:sz w:val="16"/>
                <w:szCs w:val="22"/>
              </w:rPr>
              <w:t>What strategies can be used to find sums and differences?</w:t>
            </w:r>
          </w:p>
          <w:p w:rsidR="00185E46" w:rsidRPr="006631E5" w:rsidRDefault="00185E46" w:rsidP="00185E46">
            <w:pPr>
              <w:rPr>
                <w:rFonts w:ascii="Calibri" w:hAnsi="Calibri"/>
                <w:sz w:val="16"/>
                <w:szCs w:val="22"/>
              </w:rPr>
            </w:pPr>
          </w:p>
          <w:p w:rsidR="00185E46" w:rsidRPr="006631E5" w:rsidRDefault="00185E46" w:rsidP="00185E46">
            <w:pPr>
              <w:rPr>
                <w:rFonts w:ascii="Calibri" w:hAnsi="Calibri"/>
                <w:sz w:val="16"/>
                <w:szCs w:val="22"/>
              </w:rPr>
            </w:pPr>
            <w:r w:rsidRPr="006631E5">
              <w:rPr>
                <w:rFonts w:ascii="Calibri" w:hAnsi="Calibri"/>
                <w:sz w:val="16"/>
                <w:szCs w:val="22"/>
              </w:rPr>
              <w:t>How do mathematical operations relate to each other?</w:t>
            </w:r>
          </w:p>
          <w:p w:rsidR="00D860A1" w:rsidRPr="006631E5" w:rsidRDefault="00D860A1" w:rsidP="00185E46">
            <w:pPr>
              <w:rPr>
                <w:rFonts w:ascii="Calibri" w:hAnsi="Calibri"/>
                <w:b/>
                <w:sz w:val="16"/>
                <w:szCs w:val="22"/>
              </w:rPr>
            </w:pPr>
          </w:p>
          <w:p w:rsidR="00D860A1" w:rsidRPr="006631E5" w:rsidRDefault="00D860A1" w:rsidP="00A55CD8">
            <w:pPr>
              <w:rPr>
                <w:rFonts w:ascii="Calibri" w:hAnsi="Calibri"/>
                <w:b/>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r>
      <w:tr w:rsidR="00D860A1" w:rsidRPr="006631E5">
        <w:trPr>
          <w:trHeight w:val="390"/>
        </w:trPr>
        <w:tc>
          <w:tcPr>
            <w:tcW w:w="4590"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Essential Vocabulary:</w:t>
            </w:r>
          </w:p>
        </w:tc>
        <w:tc>
          <w:tcPr>
            <w:tcW w:w="2700"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Artisan Must Haves</w:t>
            </w:r>
          </w:p>
        </w:tc>
        <w:tc>
          <w:tcPr>
            <w:tcW w:w="3960" w:type="dxa"/>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21</w:t>
            </w:r>
            <w:r w:rsidRPr="006631E5">
              <w:rPr>
                <w:rFonts w:ascii="Calibri" w:hAnsi="Calibri"/>
                <w:b/>
                <w:sz w:val="16"/>
                <w:szCs w:val="22"/>
                <w:vertAlign w:val="superscript"/>
              </w:rPr>
              <w:t>st</w:t>
            </w:r>
            <w:r w:rsidRPr="006631E5">
              <w:rPr>
                <w:rFonts w:ascii="Calibri" w:hAnsi="Calibri"/>
                <w:b/>
                <w:sz w:val="16"/>
                <w:szCs w:val="22"/>
              </w:rPr>
              <w:t xml:space="preserve"> Century Learning</w:t>
            </w:r>
          </w:p>
        </w:tc>
      </w:tr>
      <w:tr w:rsidR="00D860A1" w:rsidRPr="006631E5">
        <w:trPr>
          <w:trHeight w:val="390"/>
        </w:trPr>
        <w:tc>
          <w:tcPr>
            <w:tcW w:w="4590" w:type="dxa"/>
            <w:gridSpan w:val="2"/>
            <w:tcBorders>
              <w:bottom w:val="single" w:sz="4" w:space="0" w:color="auto"/>
            </w:tcBorders>
          </w:tcPr>
          <w:p w:rsidR="005B1C06" w:rsidRPr="006631E5" w:rsidRDefault="00B1210F" w:rsidP="00A55CD8">
            <w:pPr>
              <w:rPr>
                <w:rFonts w:ascii="Calibri" w:hAnsi="Calibri"/>
                <w:sz w:val="16"/>
                <w:szCs w:val="22"/>
              </w:rPr>
            </w:pPr>
            <w:r w:rsidRPr="006631E5">
              <w:rPr>
                <w:rFonts w:ascii="Calibri" w:hAnsi="Calibri"/>
                <w:sz w:val="16"/>
                <w:szCs w:val="22"/>
              </w:rPr>
              <w:t>t</w:t>
            </w:r>
            <w:r w:rsidR="005B1C06" w:rsidRPr="006631E5">
              <w:rPr>
                <w:rFonts w:ascii="Calibri" w:hAnsi="Calibri"/>
                <w:sz w:val="16"/>
                <w:szCs w:val="22"/>
              </w:rPr>
              <w:t>en more</w:t>
            </w:r>
          </w:p>
          <w:p w:rsidR="005B1C06" w:rsidRPr="006631E5" w:rsidRDefault="00B1210F" w:rsidP="00A55CD8">
            <w:pPr>
              <w:rPr>
                <w:rFonts w:ascii="Calibri" w:hAnsi="Calibri"/>
                <w:sz w:val="16"/>
                <w:szCs w:val="22"/>
              </w:rPr>
            </w:pPr>
            <w:r w:rsidRPr="006631E5">
              <w:rPr>
                <w:rFonts w:ascii="Calibri" w:hAnsi="Calibri"/>
                <w:sz w:val="16"/>
                <w:szCs w:val="22"/>
              </w:rPr>
              <w:t>t</w:t>
            </w:r>
            <w:r w:rsidR="005B1C06" w:rsidRPr="006631E5">
              <w:rPr>
                <w:rFonts w:ascii="Calibri" w:hAnsi="Calibri"/>
                <w:sz w:val="16"/>
                <w:szCs w:val="22"/>
              </w:rPr>
              <w:t>en less</w:t>
            </w:r>
          </w:p>
          <w:p w:rsidR="005B1C06" w:rsidRPr="006631E5" w:rsidRDefault="00B1210F" w:rsidP="00A55CD8">
            <w:pPr>
              <w:rPr>
                <w:rFonts w:ascii="Calibri" w:hAnsi="Calibri"/>
                <w:sz w:val="16"/>
                <w:szCs w:val="22"/>
              </w:rPr>
            </w:pPr>
            <w:r w:rsidRPr="006631E5">
              <w:rPr>
                <w:rFonts w:ascii="Calibri" w:hAnsi="Calibri"/>
                <w:sz w:val="16"/>
                <w:szCs w:val="22"/>
              </w:rPr>
              <w:t>o</w:t>
            </w:r>
            <w:r w:rsidR="005B1C06" w:rsidRPr="006631E5">
              <w:rPr>
                <w:rFonts w:ascii="Calibri" w:hAnsi="Calibri"/>
                <w:sz w:val="16"/>
                <w:szCs w:val="22"/>
              </w:rPr>
              <w:t>ne hundred more</w:t>
            </w:r>
          </w:p>
          <w:p w:rsidR="005B1C06" w:rsidRPr="006631E5" w:rsidRDefault="00B1210F" w:rsidP="00A55CD8">
            <w:pPr>
              <w:rPr>
                <w:rFonts w:ascii="Calibri" w:hAnsi="Calibri"/>
                <w:sz w:val="16"/>
                <w:szCs w:val="22"/>
              </w:rPr>
            </w:pPr>
            <w:r w:rsidRPr="006631E5">
              <w:rPr>
                <w:rFonts w:ascii="Calibri" w:hAnsi="Calibri"/>
                <w:sz w:val="16"/>
                <w:szCs w:val="22"/>
              </w:rPr>
              <w:t>o</w:t>
            </w:r>
            <w:r w:rsidR="005B1C06" w:rsidRPr="006631E5">
              <w:rPr>
                <w:rFonts w:ascii="Calibri" w:hAnsi="Calibri"/>
                <w:sz w:val="16"/>
                <w:szCs w:val="22"/>
              </w:rPr>
              <w:t>ne hundred less</w:t>
            </w:r>
          </w:p>
          <w:p w:rsidR="00D860A1" w:rsidRPr="006631E5" w:rsidRDefault="00D860A1" w:rsidP="00A55CD8">
            <w:pPr>
              <w:rPr>
                <w:rFonts w:ascii="Calibri" w:hAnsi="Calibri"/>
                <w:b/>
                <w:sz w:val="16"/>
                <w:szCs w:val="22"/>
              </w:rPr>
            </w:pPr>
          </w:p>
        </w:tc>
        <w:tc>
          <w:tcPr>
            <w:tcW w:w="2700" w:type="dxa"/>
            <w:gridSpan w:val="2"/>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Clear Learning Goals</w:t>
            </w:r>
          </w:p>
          <w:p w:rsidR="00D860A1" w:rsidRPr="006631E5" w:rsidRDefault="00D860A1" w:rsidP="00A55CD8">
            <w:pPr>
              <w:rPr>
                <w:rFonts w:ascii="Calibri" w:hAnsi="Calibri"/>
                <w:sz w:val="16"/>
                <w:szCs w:val="22"/>
              </w:rPr>
            </w:pPr>
            <w:r w:rsidRPr="006631E5">
              <w:rPr>
                <w:rFonts w:ascii="Calibri" w:hAnsi="Calibri"/>
                <w:sz w:val="16"/>
                <w:szCs w:val="22"/>
              </w:rPr>
              <w:t>* Congruency</w:t>
            </w:r>
          </w:p>
          <w:p w:rsidR="00D860A1" w:rsidRPr="006631E5" w:rsidRDefault="00D860A1" w:rsidP="00A55CD8">
            <w:pPr>
              <w:rPr>
                <w:rFonts w:ascii="Calibri" w:hAnsi="Calibri"/>
                <w:sz w:val="16"/>
                <w:szCs w:val="22"/>
              </w:rPr>
            </w:pPr>
            <w:r w:rsidRPr="006631E5">
              <w:rPr>
                <w:rFonts w:ascii="Calibri" w:hAnsi="Calibri"/>
                <w:sz w:val="16"/>
                <w:szCs w:val="22"/>
              </w:rPr>
              <w:t>* Task Analysis</w:t>
            </w:r>
          </w:p>
          <w:p w:rsidR="00D860A1" w:rsidRPr="006631E5" w:rsidRDefault="00D860A1" w:rsidP="00A55CD8">
            <w:pPr>
              <w:rPr>
                <w:rFonts w:ascii="Calibri" w:hAnsi="Calibri"/>
                <w:sz w:val="16"/>
                <w:szCs w:val="22"/>
              </w:rPr>
            </w:pPr>
            <w:r w:rsidRPr="006631E5">
              <w:rPr>
                <w:rFonts w:ascii="Calibri" w:hAnsi="Calibri"/>
                <w:sz w:val="16"/>
                <w:szCs w:val="22"/>
              </w:rPr>
              <w:t>* Diagnosis</w:t>
            </w:r>
          </w:p>
          <w:p w:rsidR="00D860A1" w:rsidRPr="006631E5" w:rsidRDefault="00D860A1" w:rsidP="00A55CD8">
            <w:pPr>
              <w:rPr>
                <w:rFonts w:ascii="Calibri" w:hAnsi="Calibri"/>
                <w:sz w:val="16"/>
                <w:szCs w:val="22"/>
              </w:rPr>
            </w:pPr>
            <w:r w:rsidRPr="006631E5">
              <w:rPr>
                <w:rFonts w:ascii="Calibri" w:hAnsi="Calibri"/>
                <w:sz w:val="16"/>
                <w:szCs w:val="22"/>
              </w:rPr>
              <w:t>* Overt Responses</w:t>
            </w:r>
          </w:p>
          <w:p w:rsidR="00D860A1" w:rsidRPr="006631E5" w:rsidRDefault="00D860A1" w:rsidP="00A55CD8">
            <w:pPr>
              <w:rPr>
                <w:rFonts w:ascii="Calibri" w:hAnsi="Calibri"/>
                <w:sz w:val="16"/>
                <w:szCs w:val="22"/>
              </w:rPr>
            </w:pPr>
            <w:r w:rsidRPr="006631E5">
              <w:rPr>
                <w:rFonts w:ascii="Calibri" w:hAnsi="Calibri"/>
                <w:sz w:val="16"/>
                <w:szCs w:val="22"/>
              </w:rPr>
              <w:t>*Mid Course Correction</w:t>
            </w:r>
          </w:p>
        </w:tc>
        <w:tc>
          <w:tcPr>
            <w:tcW w:w="3960" w:type="dxa"/>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Teamwork and Collaboration</w:t>
            </w:r>
          </w:p>
          <w:p w:rsidR="00D860A1" w:rsidRPr="006631E5" w:rsidRDefault="00D860A1" w:rsidP="00A55CD8">
            <w:pPr>
              <w:rPr>
                <w:rFonts w:ascii="Calibri" w:hAnsi="Calibri"/>
                <w:sz w:val="16"/>
                <w:szCs w:val="22"/>
              </w:rPr>
            </w:pPr>
            <w:r w:rsidRPr="006631E5">
              <w:rPr>
                <w:rFonts w:ascii="Calibri" w:hAnsi="Calibri"/>
                <w:sz w:val="16"/>
                <w:szCs w:val="22"/>
              </w:rPr>
              <w:t>* Initiative and Leadership</w:t>
            </w:r>
          </w:p>
          <w:p w:rsidR="00D860A1" w:rsidRPr="006631E5" w:rsidRDefault="00D860A1" w:rsidP="00A55CD8">
            <w:pPr>
              <w:rPr>
                <w:rFonts w:ascii="Calibri" w:hAnsi="Calibri"/>
                <w:sz w:val="16"/>
                <w:szCs w:val="22"/>
              </w:rPr>
            </w:pPr>
            <w:r w:rsidRPr="006631E5">
              <w:rPr>
                <w:rFonts w:ascii="Calibri" w:hAnsi="Calibri"/>
                <w:sz w:val="16"/>
                <w:szCs w:val="22"/>
              </w:rPr>
              <w:t xml:space="preserve">* Curiosity and Imagination </w:t>
            </w:r>
          </w:p>
          <w:p w:rsidR="00D860A1" w:rsidRPr="006631E5" w:rsidRDefault="00D860A1" w:rsidP="00A55CD8">
            <w:pPr>
              <w:rPr>
                <w:rFonts w:ascii="Calibri" w:hAnsi="Calibri"/>
                <w:sz w:val="16"/>
                <w:szCs w:val="22"/>
              </w:rPr>
            </w:pPr>
            <w:r w:rsidRPr="006631E5">
              <w:rPr>
                <w:rFonts w:ascii="Calibri" w:hAnsi="Calibri"/>
                <w:sz w:val="16"/>
                <w:szCs w:val="22"/>
              </w:rPr>
              <w:t>* Innovation and Creativity</w:t>
            </w:r>
          </w:p>
          <w:p w:rsidR="00D860A1" w:rsidRPr="006631E5" w:rsidRDefault="00D860A1" w:rsidP="00A55CD8">
            <w:pPr>
              <w:rPr>
                <w:rFonts w:ascii="Calibri" w:hAnsi="Calibri"/>
                <w:sz w:val="16"/>
                <w:szCs w:val="22"/>
              </w:rPr>
            </w:pPr>
            <w:r w:rsidRPr="006631E5">
              <w:rPr>
                <w:rFonts w:ascii="Calibri" w:hAnsi="Calibri"/>
                <w:sz w:val="16"/>
                <w:szCs w:val="22"/>
              </w:rPr>
              <w:t>*</w:t>
            </w:r>
            <w:r w:rsidR="00B1210F" w:rsidRPr="006631E5">
              <w:rPr>
                <w:rFonts w:ascii="Calibri" w:hAnsi="Calibri"/>
                <w:sz w:val="16"/>
                <w:szCs w:val="22"/>
              </w:rPr>
              <w:t xml:space="preserve"> </w:t>
            </w:r>
            <w:r w:rsidRPr="006631E5">
              <w:rPr>
                <w:rFonts w:ascii="Calibri" w:hAnsi="Calibri"/>
                <w:sz w:val="16"/>
                <w:szCs w:val="22"/>
              </w:rPr>
              <w:t>Critical Thinking and Problem Solving</w:t>
            </w:r>
          </w:p>
          <w:p w:rsidR="00D860A1" w:rsidRPr="006631E5" w:rsidRDefault="00D860A1" w:rsidP="00A55CD8">
            <w:pPr>
              <w:rPr>
                <w:rFonts w:ascii="Calibri" w:hAnsi="Calibri"/>
                <w:sz w:val="16"/>
                <w:szCs w:val="22"/>
              </w:rPr>
            </w:pPr>
            <w:r w:rsidRPr="006631E5">
              <w:rPr>
                <w:rFonts w:ascii="Calibri" w:hAnsi="Calibri"/>
                <w:sz w:val="16"/>
                <w:szCs w:val="22"/>
              </w:rPr>
              <w:t>* Flexibility and Adaptability</w:t>
            </w:r>
          </w:p>
          <w:p w:rsidR="00AF3073" w:rsidRPr="006631E5" w:rsidRDefault="00D860A1" w:rsidP="00A55CD8">
            <w:pPr>
              <w:rPr>
                <w:rFonts w:ascii="Calibri" w:hAnsi="Calibri"/>
                <w:sz w:val="16"/>
                <w:szCs w:val="22"/>
              </w:rPr>
            </w:pPr>
            <w:r w:rsidRPr="006631E5">
              <w:rPr>
                <w:rFonts w:ascii="Calibri" w:hAnsi="Calibri"/>
                <w:sz w:val="16"/>
                <w:szCs w:val="22"/>
              </w:rPr>
              <w:t>*Effective Oral and Written Communication</w:t>
            </w:r>
          </w:p>
          <w:p w:rsidR="00AF3073" w:rsidRPr="006631E5" w:rsidRDefault="00AF3073" w:rsidP="00AF3073">
            <w:pPr>
              <w:rPr>
                <w:rFonts w:ascii="Calibri" w:hAnsi="Calibri"/>
                <w:sz w:val="16"/>
                <w:szCs w:val="16"/>
              </w:rPr>
            </w:pPr>
            <w:r w:rsidRPr="006631E5">
              <w:rPr>
                <w:rFonts w:ascii="Calibri" w:hAnsi="Calibri"/>
                <w:sz w:val="16"/>
                <w:szCs w:val="22"/>
              </w:rPr>
              <w:t>*</w:t>
            </w:r>
            <w:r w:rsidRPr="006631E5">
              <w:rPr>
                <w:rFonts w:ascii="Calibri" w:hAnsi="Calibri"/>
                <w:sz w:val="16"/>
                <w:szCs w:val="16"/>
              </w:rPr>
              <w:t>Accessing and Analyzing Information</w:t>
            </w:r>
          </w:p>
          <w:p w:rsidR="00D860A1" w:rsidRPr="006631E5" w:rsidRDefault="00AF3073" w:rsidP="00AF3073">
            <w:pPr>
              <w:rPr>
                <w:rFonts w:ascii="Calibri" w:hAnsi="Calibri"/>
                <w:b/>
                <w:sz w:val="16"/>
                <w:szCs w:val="22"/>
              </w:rPr>
            </w:pPr>
            <w:r w:rsidRPr="006631E5">
              <w:rPr>
                <w:rFonts w:ascii="Calibri" w:hAnsi="Calibri"/>
                <w:sz w:val="16"/>
                <w:szCs w:val="16"/>
              </w:rPr>
              <w:t>* Other</w:t>
            </w:r>
          </w:p>
        </w:tc>
      </w:tr>
      <w:tr w:rsidR="00D860A1" w:rsidRPr="006631E5">
        <w:tc>
          <w:tcPr>
            <w:tcW w:w="11250" w:type="dxa"/>
            <w:gridSpan w:val="5"/>
            <w:shd w:val="clear" w:color="auto" w:fill="999999"/>
          </w:tcPr>
          <w:p w:rsidR="00D860A1" w:rsidRPr="006631E5" w:rsidRDefault="00D860A1" w:rsidP="00A55CD8">
            <w:pPr>
              <w:jc w:val="center"/>
              <w:rPr>
                <w:rStyle w:val="DINHEADER"/>
              </w:rPr>
            </w:pPr>
            <w:r w:rsidRPr="006631E5">
              <w:rPr>
                <w:rStyle w:val="DINHEADER"/>
                <w:sz w:val="16"/>
              </w:rPr>
              <w:t>Achievement Targets- Assessment</w:t>
            </w:r>
          </w:p>
          <w:p w:rsidR="00D860A1" w:rsidRPr="006631E5" w:rsidRDefault="00D860A1" w:rsidP="00A55CD8">
            <w:pPr>
              <w:jc w:val="center"/>
              <w:rPr>
                <w:rStyle w:val="DINHEADER"/>
              </w:rPr>
            </w:pPr>
            <w:r w:rsidRPr="006631E5">
              <w:rPr>
                <w:rFonts w:ascii="Calibri" w:hAnsi="Calibri"/>
                <w:b/>
                <w:sz w:val="16"/>
                <w:szCs w:val="22"/>
              </w:rPr>
              <w:t>What are the tasks implied by the verbs in the standards? What will the student be able to do?</w:t>
            </w:r>
          </w:p>
        </w:tc>
      </w:tr>
      <w:tr w:rsidR="00D860A1" w:rsidRPr="006631E5">
        <w:tc>
          <w:tcPr>
            <w:tcW w:w="3308" w:type="dxa"/>
          </w:tcPr>
          <w:p w:rsidR="00D860A1" w:rsidRPr="006631E5" w:rsidRDefault="00D860A1" w:rsidP="00A55CD8">
            <w:pPr>
              <w:jc w:val="center"/>
              <w:rPr>
                <w:rFonts w:ascii="Calibri" w:hAnsi="Calibri"/>
                <w:sz w:val="16"/>
                <w:szCs w:val="22"/>
              </w:rPr>
            </w:pPr>
            <w:r w:rsidRPr="006631E5">
              <w:rPr>
                <w:rFonts w:ascii="Calibri" w:hAnsi="Calibri"/>
                <w:sz w:val="16"/>
                <w:szCs w:val="22"/>
              </w:rPr>
              <w:t>Diagnostic</w:t>
            </w:r>
          </w:p>
        </w:tc>
        <w:tc>
          <w:tcPr>
            <w:tcW w:w="3560"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Informal</w:t>
            </w:r>
          </w:p>
        </w:tc>
        <w:tc>
          <w:tcPr>
            <w:tcW w:w="4382"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Formal</w:t>
            </w:r>
          </w:p>
        </w:tc>
      </w:tr>
      <w:tr w:rsidR="00D860A1" w:rsidRPr="006631E5">
        <w:trPr>
          <w:trHeight w:val="2150"/>
        </w:trPr>
        <w:tc>
          <w:tcPr>
            <w:tcW w:w="3308" w:type="dxa"/>
          </w:tcPr>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c>
          <w:tcPr>
            <w:tcW w:w="3560" w:type="dxa"/>
            <w:gridSpan w:val="2"/>
          </w:tcPr>
          <w:p w:rsidR="00D860A1" w:rsidRPr="006631E5" w:rsidRDefault="00D860A1" w:rsidP="00A55CD8">
            <w:pPr>
              <w:rPr>
                <w:rFonts w:ascii="Calibri" w:hAnsi="Calibri"/>
                <w:sz w:val="16"/>
                <w:szCs w:val="22"/>
              </w:rPr>
            </w:pPr>
          </w:p>
        </w:tc>
        <w:tc>
          <w:tcPr>
            <w:tcW w:w="4382" w:type="dxa"/>
            <w:gridSpan w:val="2"/>
          </w:tcPr>
          <w:p w:rsidR="00D860A1" w:rsidRPr="006631E5" w:rsidRDefault="00D860A1" w:rsidP="00A55CD8">
            <w:pPr>
              <w:rPr>
                <w:rFonts w:ascii="Calibri" w:hAnsi="Calibri"/>
                <w:sz w:val="16"/>
                <w:szCs w:val="22"/>
              </w:rPr>
            </w:pPr>
          </w:p>
        </w:tc>
      </w:tr>
    </w:tbl>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5C3782" w:rsidP="00D860A1">
      <w:pPr>
        <w:pStyle w:val="NormalWeb"/>
        <w:spacing w:before="0" w:beforeAutospacing="0" w:after="0" w:afterAutospacing="0"/>
        <w:rPr>
          <w:rFonts w:ascii="Calibri" w:hAnsi="Calibri"/>
          <w:sz w:val="16"/>
        </w:rPr>
      </w:pPr>
    </w:p>
    <w:p w:rsidR="005C3782" w:rsidRPr="006631E5" w:rsidRDefault="005C3782" w:rsidP="00D860A1">
      <w:pPr>
        <w:pStyle w:val="NormalWeb"/>
        <w:spacing w:before="0" w:beforeAutospacing="0" w:after="0" w:afterAutospacing="0"/>
        <w:rPr>
          <w:rFonts w:ascii="Calibri" w:hAnsi="Calibri"/>
          <w:sz w:val="16"/>
        </w:rPr>
      </w:pPr>
    </w:p>
    <w:tbl>
      <w:tblPr>
        <w:tblpPr w:leftFromText="180" w:rightFromText="180" w:vertAnchor="text" w:horzAnchor="page" w:tblpX="593" w:tblpY="-559"/>
        <w:tblW w:w="10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0"/>
        <w:gridCol w:w="5500"/>
        <w:gridCol w:w="1440"/>
        <w:gridCol w:w="984"/>
      </w:tblGrid>
      <w:tr w:rsidR="005C3782" w:rsidRPr="006631E5">
        <w:trPr>
          <w:trHeight w:val="345"/>
        </w:trPr>
        <w:tc>
          <w:tcPr>
            <w:tcW w:w="10884" w:type="dxa"/>
            <w:gridSpan w:val="4"/>
            <w:tcBorders>
              <w:bottom w:val="single" w:sz="4" w:space="0" w:color="auto"/>
            </w:tcBorders>
            <w:shd w:val="clear" w:color="auto" w:fill="B3B3B3"/>
          </w:tcPr>
          <w:p w:rsidR="005C3782" w:rsidRPr="006631E5" w:rsidRDefault="005C3782" w:rsidP="006631E5">
            <w:pPr>
              <w:jc w:val="center"/>
              <w:rPr>
                <w:rStyle w:val="DINHEADER"/>
              </w:rPr>
            </w:pPr>
            <w:r w:rsidRPr="006631E5">
              <w:rPr>
                <w:rStyle w:val="DINHEADER"/>
                <w:sz w:val="16"/>
              </w:rPr>
              <w:t>UNIT Information</w:t>
            </w:r>
          </w:p>
        </w:tc>
      </w:tr>
      <w:tr w:rsidR="005C3782" w:rsidRPr="006631E5">
        <w:trPr>
          <w:trHeight w:val="345"/>
        </w:trPr>
        <w:tc>
          <w:tcPr>
            <w:tcW w:w="2960" w:type="dxa"/>
            <w:shd w:val="clear" w:color="auto" w:fill="E0E0E0"/>
            <w:vAlign w:val="center"/>
          </w:tcPr>
          <w:p w:rsidR="005C3782" w:rsidRPr="006631E5" w:rsidRDefault="005C3782" w:rsidP="006631E5">
            <w:pPr>
              <w:jc w:val="center"/>
              <w:rPr>
                <w:rFonts w:ascii="Calibri" w:hAnsi="Calibri"/>
                <w:b/>
                <w:sz w:val="16"/>
              </w:rPr>
            </w:pPr>
            <w:r w:rsidRPr="006631E5">
              <w:rPr>
                <w:rFonts w:ascii="Calibri" w:hAnsi="Calibri"/>
                <w:b/>
                <w:sz w:val="16"/>
              </w:rPr>
              <w:t>Unit Title:</w:t>
            </w:r>
          </w:p>
        </w:tc>
        <w:tc>
          <w:tcPr>
            <w:tcW w:w="5500" w:type="dxa"/>
            <w:shd w:val="clear" w:color="auto" w:fill="auto"/>
            <w:vAlign w:val="center"/>
          </w:tcPr>
          <w:p w:rsidR="005C3782" w:rsidRPr="006631E5" w:rsidRDefault="005C3782" w:rsidP="006631E5">
            <w:pPr>
              <w:rPr>
                <w:rFonts w:ascii="Calibri" w:hAnsi="Calibri"/>
                <w:b/>
                <w:sz w:val="16"/>
              </w:rPr>
            </w:pPr>
            <w:r w:rsidRPr="006631E5">
              <w:rPr>
                <w:rFonts w:ascii="Calibri" w:hAnsi="Calibri"/>
                <w:b/>
                <w:sz w:val="16"/>
              </w:rPr>
              <w:t>5. Money</w:t>
            </w:r>
          </w:p>
        </w:tc>
        <w:tc>
          <w:tcPr>
            <w:tcW w:w="1440" w:type="dxa"/>
            <w:shd w:val="clear" w:color="auto" w:fill="E0E0E0"/>
            <w:vAlign w:val="center"/>
          </w:tcPr>
          <w:p w:rsidR="005C3782" w:rsidRPr="006631E5" w:rsidRDefault="005C3782" w:rsidP="006631E5">
            <w:pPr>
              <w:jc w:val="center"/>
              <w:rPr>
                <w:rFonts w:ascii="Calibri" w:hAnsi="Calibri"/>
                <w:b/>
                <w:sz w:val="16"/>
              </w:rPr>
            </w:pPr>
            <w:r w:rsidRPr="006631E5">
              <w:rPr>
                <w:rFonts w:ascii="Calibri" w:hAnsi="Calibri"/>
                <w:b/>
                <w:sz w:val="16"/>
              </w:rPr>
              <w:t>Grade Level:</w:t>
            </w:r>
          </w:p>
        </w:tc>
        <w:tc>
          <w:tcPr>
            <w:tcW w:w="984" w:type="dxa"/>
            <w:shd w:val="clear" w:color="auto" w:fill="auto"/>
            <w:vAlign w:val="center"/>
          </w:tcPr>
          <w:p w:rsidR="005C3782" w:rsidRPr="006631E5" w:rsidRDefault="005C3782" w:rsidP="006631E5">
            <w:pPr>
              <w:rPr>
                <w:rFonts w:ascii="Calibri" w:hAnsi="Calibri"/>
                <w:sz w:val="16"/>
              </w:rPr>
            </w:pPr>
            <w:r w:rsidRPr="006631E5">
              <w:rPr>
                <w:rFonts w:ascii="Calibri" w:hAnsi="Calibri"/>
                <w:sz w:val="16"/>
              </w:rPr>
              <w:t>2</w:t>
            </w:r>
          </w:p>
        </w:tc>
      </w:tr>
      <w:tr w:rsidR="005C3782" w:rsidRPr="006631E5">
        <w:trPr>
          <w:trHeight w:val="632"/>
        </w:trPr>
        <w:tc>
          <w:tcPr>
            <w:tcW w:w="2960" w:type="dxa"/>
            <w:shd w:val="clear" w:color="auto" w:fill="E6E6E6"/>
            <w:vAlign w:val="center"/>
          </w:tcPr>
          <w:p w:rsidR="005C3782" w:rsidRPr="006631E5" w:rsidRDefault="005C3782" w:rsidP="006631E5">
            <w:pPr>
              <w:jc w:val="center"/>
              <w:rPr>
                <w:rFonts w:ascii="Calibri" w:hAnsi="Calibri"/>
                <w:sz w:val="16"/>
              </w:rPr>
            </w:pPr>
            <w:r w:rsidRPr="006631E5">
              <w:rPr>
                <w:rFonts w:ascii="Calibri" w:hAnsi="Calibri"/>
                <w:b/>
                <w:sz w:val="16"/>
              </w:rPr>
              <w:t>Subject/Topic:</w:t>
            </w:r>
          </w:p>
        </w:tc>
        <w:tc>
          <w:tcPr>
            <w:tcW w:w="7924" w:type="dxa"/>
            <w:gridSpan w:val="3"/>
            <w:vAlign w:val="center"/>
          </w:tcPr>
          <w:p w:rsidR="005C3782" w:rsidRPr="006631E5" w:rsidRDefault="005C3782" w:rsidP="006631E5">
            <w:pPr>
              <w:ind w:left="360" w:hanging="188"/>
              <w:rPr>
                <w:rFonts w:ascii="Calibri" w:hAnsi="Calibri"/>
                <w:sz w:val="16"/>
              </w:rPr>
            </w:pPr>
            <w:r w:rsidRPr="006631E5">
              <w:rPr>
                <w:rFonts w:ascii="Calibri" w:hAnsi="Calibri"/>
                <w:sz w:val="16"/>
              </w:rPr>
              <w:t>Math</w:t>
            </w:r>
          </w:p>
        </w:tc>
      </w:tr>
      <w:tr w:rsidR="005C3782" w:rsidRPr="006631E5">
        <w:trPr>
          <w:trHeight w:val="560"/>
        </w:trPr>
        <w:tc>
          <w:tcPr>
            <w:tcW w:w="2960" w:type="dxa"/>
            <w:shd w:val="clear" w:color="auto" w:fill="E6E6E6"/>
            <w:vAlign w:val="center"/>
          </w:tcPr>
          <w:p w:rsidR="005C3782" w:rsidRPr="006631E5" w:rsidRDefault="005C3782" w:rsidP="006631E5">
            <w:pPr>
              <w:jc w:val="center"/>
              <w:rPr>
                <w:rFonts w:ascii="Calibri" w:hAnsi="Calibri"/>
                <w:sz w:val="16"/>
              </w:rPr>
            </w:pPr>
            <w:r w:rsidRPr="006631E5">
              <w:rPr>
                <w:rFonts w:ascii="Calibri" w:hAnsi="Calibri"/>
                <w:b/>
                <w:sz w:val="16"/>
              </w:rPr>
              <w:t>Length (in weeks / days):</w:t>
            </w:r>
          </w:p>
        </w:tc>
        <w:tc>
          <w:tcPr>
            <w:tcW w:w="7924" w:type="dxa"/>
            <w:gridSpan w:val="3"/>
            <w:vAlign w:val="center"/>
          </w:tcPr>
          <w:p w:rsidR="005C3782" w:rsidRPr="006631E5" w:rsidRDefault="005C3782" w:rsidP="006631E5">
            <w:pPr>
              <w:rPr>
                <w:rFonts w:ascii="Calibri" w:hAnsi="Calibri"/>
                <w:sz w:val="16"/>
              </w:rPr>
            </w:pPr>
            <w:r w:rsidRPr="006631E5">
              <w:rPr>
                <w:rFonts w:ascii="Calibri" w:hAnsi="Calibri"/>
                <w:sz w:val="16"/>
              </w:rPr>
              <w:t>4 Weeks</w:t>
            </w:r>
          </w:p>
        </w:tc>
      </w:tr>
    </w:tbl>
    <w:p w:rsidR="00D860A1" w:rsidRPr="006631E5" w:rsidRDefault="00D860A1" w:rsidP="00D860A1">
      <w:pPr>
        <w:pStyle w:val="NormalWeb"/>
        <w:spacing w:before="0" w:beforeAutospacing="0" w:after="0" w:afterAutospacing="0"/>
        <w:rPr>
          <w:rFonts w:ascii="Calibri" w:hAnsi="Calibri"/>
          <w:sz w:val="16"/>
        </w:rPr>
      </w:pPr>
    </w:p>
    <w:tbl>
      <w:tblPr>
        <w:tblW w:w="1089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8"/>
        <w:gridCol w:w="40"/>
        <w:gridCol w:w="3520"/>
        <w:gridCol w:w="80"/>
        <w:gridCol w:w="3942"/>
      </w:tblGrid>
      <w:tr w:rsidR="00D860A1" w:rsidRPr="006631E5">
        <w:tc>
          <w:tcPr>
            <w:tcW w:w="10890" w:type="dxa"/>
            <w:gridSpan w:val="5"/>
            <w:shd w:val="clear" w:color="auto" w:fill="999999"/>
          </w:tcPr>
          <w:p w:rsidR="00D860A1" w:rsidRPr="006631E5" w:rsidRDefault="00D860A1" w:rsidP="00A55CD8">
            <w:pPr>
              <w:ind w:left="-648" w:firstLine="648"/>
              <w:jc w:val="center"/>
              <w:rPr>
                <w:rFonts w:ascii="Calibri" w:hAnsi="Calibri"/>
                <w:sz w:val="16"/>
                <w:szCs w:val="28"/>
              </w:rPr>
            </w:pPr>
            <w:r w:rsidRPr="006631E5">
              <w:rPr>
                <w:rFonts w:ascii="Calibri" w:hAnsi="Calibri"/>
                <w:sz w:val="16"/>
                <w:szCs w:val="28"/>
              </w:rPr>
              <w:t>WHAT’S THE BIG IDEA(s)?</w:t>
            </w:r>
          </w:p>
        </w:tc>
      </w:tr>
      <w:tr w:rsidR="00D860A1" w:rsidRPr="006631E5">
        <w:tc>
          <w:tcPr>
            <w:tcW w:w="10890" w:type="dxa"/>
            <w:gridSpan w:val="5"/>
            <w:tcBorders>
              <w:bottom w:val="single" w:sz="4" w:space="0" w:color="auto"/>
            </w:tcBorders>
          </w:tcPr>
          <w:p w:rsidR="00D860A1" w:rsidRPr="006631E5" w:rsidRDefault="00D860A1" w:rsidP="00A55CD8">
            <w:pPr>
              <w:rPr>
                <w:rFonts w:ascii="Calibri" w:hAnsi="Calibri"/>
                <w:sz w:val="16"/>
              </w:rPr>
            </w:pPr>
            <w:r w:rsidRPr="006631E5">
              <w:rPr>
                <w:rFonts w:ascii="Calibri" w:hAnsi="Calibri"/>
                <w:sz w:val="16"/>
              </w:rPr>
              <w:t>*</w:t>
            </w:r>
            <w:r w:rsidR="00B1210F" w:rsidRPr="006631E5">
              <w:rPr>
                <w:rFonts w:ascii="Calibri" w:hAnsi="Calibri"/>
                <w:sz w:val="16"/>
              </w:rPr>
              <w:t xml:space="preserve"> </w:t>
            </w:r>
            <w:r w:rsidRPr="006631E5">
              <w:rPr>
                <w:rFonts w:ascii="Calibri" w:hAnsi="Calibri"/>
                <w:sz w:val="16"/>
              </w:rPr>
              <w:t>Penny, nickel, dime, quarter, dollar bills</w:t>
            </w:r>
          </w:p>
          <w:p w:rsidR="00D860A1" w:rsidRPr="006631E5" w:rsidRDefault="00D860A1" w:rsidP="00A55CD8">
            <w:pPr>
              <w:rPr>
                <w:rFonts w:ascii="Calibri" w:hAnsi="Calibri"/>
                <w:sz w:val="16"/>
              </w:rPr>
            </w:pPr>
            <w:r w:rsidRPr="006631E5">
              <w:rPr>
                <w:rFonts w:ascii="Calibri" w:hAnsi="Calibri"/>
                <w:sz w:val="16"/>
              </w:rPr>
              <w:t>* Money Symbols</w:t>
            </w:r>
          </w:p>
          <w:p w:rsidR="00D860A1" w:rsidRPr="006631E5" w:rsidRDefault="00D860A1" w:rsidP="00A55CD8">
            <w:pPr>
              <w:rPr>
                <w:rFonts w:ascii="Calibri" w:hAnsi="Calibri"/>
                <w:sz w:val="16"/>
              </w:rPr>
            </w:pPr>
            <w:r w:rsidRPr="006631E5">
              <w:rPr>
                <w:rFonts w:ascii="Calibri" w:hAnsi="Calibri"/>
                <w:sz w:val="16"/>
              </w:rPr>
              <w:t>* Solve addition and subtraction</w:t>
            </w:r>
            <w:r w:rsidR="00B1210F" w:rsidRPr="006631E5">
              <w:rPr>
                <w:rFonts w:ascii="Calibri" w:hAnsi="Calibri"/>
                <w:sz w:val="16"/>
              </w:rPr>
              <w:t xml:space="preserve"> word problems involving money</w:t>
            </w:r>
          </w:p>
          <w:p w:rsidR="00D860A1" w:rsidRPr="006631E5" w:rsidRDefault="00D860A1" w:rsidP="00A55CD8">
            <w:pPr>
              <w:rPr>
                <w:rFonts w:ascii="Calibri" w:hAnsi="Calibri"/>
                <w:sz w:val="16"/>
              </w:rPr>
            </w:pPr>
            <w:r w:rsidRPr="006631E5">
              <w:rPr>
                <w:rFonts w:ascii="Calibri" w:hAnsi="Calibri"/>
                <w:sz w:val="16"/>
              </w:rPr>
              <w:t>* Word problems involving coins and bills</w:t>
            </w:r>
          </w:p>
        </w:tc>
      </w:tr>
      <w:tr w:rsidR="00D860A1" w:rsidRPr="006631E5">
        <w:tc>
          <w:tcPr>
            <w:tcW w:w="3348"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Standards</w:t>
            </w:r>
          </w:p>
        </w:tc>
        <w:tc>
          <w:tcPr>
            <w:tcW w:w="3600"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MAthematical Practices</w:t>
            </w:r>
          </w:p>
        </w:tc>
        <w:tc>
          <w:tcPr>
            <w:tcW w:w="3942" w:type="dxa"/>
            <w:shd w:val="clear" w:color="auto" w:fill="999999"/>
            <w:vAlign w:val="center"/>
          </w:tcPr>
          <w:p w:rsidR="00D860A1" w:rsidRPr="006631E5" w:rsidRDefault="00D860A1" w:rsidP="00A55CD8">
            <w:pPr>
              <w:jc w:val="center"/>
              <w:rPr>
                <w:rStyle w:val="DINHEADER"/>
              </w:rPr>
            </w:pPr>
            <w:r w:rsidRPr="006631E5">
              <w:rPr>
                <w:rStyle w:val="DINHEADER"/>
                <w:sz w:val="16"/>
              </w:rPr>
              <w:t>Essential Questions</w:t>
            </w:r>
          </w:p>
        </w:tc>
      </w:tr>
      <w:tr w:rsidR="00D860A1" w:rsidRPr="006631E5">
        <w:trPr>
          <w:trHeight w:val="2714"/>
        </w:trPr>
        <w:tc>
          <w:tcPr>
            <w:tcW w:w="3348" w:type="dxa"/>
            <w:gridSpan w:val="2"/>
            <w:tcBorders>
              <w:bottom w:val="single" w:sz="4" w:space="0" w:color="auto"/>
            </w:tcBorders>
          </w:tcPr>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
                <w:bCs/>
                <w:sz w:val="16"/>
                <w:szCs w:val="22"/>
                <w:u w:val="single"/>
              </w:rPr>
              <w:t>2.MD.8-</w:t>
            </w:r>
            <w:r w:rsidRPr="006631E5">
              <w:rPr>
                <w:rFonts w:ascii="Calibri" w:hAnsi="Calibri"/>
                <w:b/>
                <w:bCs/>
                <w:sz w:val="16"/>
                <w:szCs w:val="22"/>
              </w:rPr>
              <w:t xml:space="preserve"> </w:t>
            </w:r>
            <w:r w:rsidRPr="006631E5">
              <w:rPr>
                <w:rFonts w:ascii="Calibri" w:eastAsiaTheme="minorHAnsi" w:hAnsi="Calibri" w:cs="Gotham-Book"/>
                <w:sz w:val="16"/>
                <w:szCs w:val="16"/>
              </w:rPr>
              <w:t xml:space="preserve">Solve word problems involving dollar bills, quarters, dimes, nickels, and pennies, using $ and ¢ symbols appropriately. </w:t>
            </w:r>
            <w:r w:rsidRPr="006631E5">
              <w:rPr>
                <w:rFonts w:ascii="Calibri" w:eastAsiaTheme="minorHAnsi" w:hAnsi="Calibri" w:cs="Gotham-Book"/>
                <w:i/>
                <w:iCs/>
                <w:sz w:val="16"/>
                <w:szCs w:val="16"/>
              </w:rPr>
              <w:t>Example: If you have 2</w:t>
            </w:r>
            <w:r w:rsidRPr="006631E5">
              <w:rPr>
                <w:rFonts w:ascii="Calibri" w:eastAsiaTheme="minorHAnsi" w:hAnsi="Calibri" w:cs="Gotham-Book"/>
                <w:sz w:val="16"/>
                <w:szCs w:val="16"/>
              </w:rPr>
              <w:t xml:space="preserve"> </w:t>
            </w:r>
            <w:r w:rsidRPr="006631E5">
              <w:rPr>
                <w:rFonts w:ascii="Calibri" w:eastAsiaTheme="minorHAnsi" w:hAnsi="Calibri" w:cs="Gotham-Book"/>
                <w:i/>
                <w:iCs/>
                <w:sz w:val="16"/>
                <w:szCs w:val="16"/>
              </w:rPr>
              <w:t>dimes and 3 pennies, how many cents do you have?</w:t>
            </w:r>
          </w:p>
          <w:p w:rsidR="00D860A1" w:rsidRPr="006631E5" w:rsidRDefault="00D860A1" w:rsidP="00A55CD8">
            <w:pPr>
              <w:widowControl w:val="0"/>
              <w:autoSpaceDE w:val="0"/>
              <w:autoSpaceDN w:val="0"/>
              <w:adjustRightInd w:val="0"/>
              <w:rPr>
                <w:rFonts w:ascii="Calibri" w:hAnsi="Calibri"/>
                <w:bCs/>
                <w:sz w:val="16"/>
                <w:szCs w:val="22"/>
              </w:rPr>
            </w:pPr>
          </w:p>
        </w:tc>
        <w:tc>
          <w:tcPr>
            <w:tcW w:w="3600" w:type="dxa"/>
            <w:gridSpan w:val="2"/>
            <w:tcBorders>
              <w:bottom w:val="single" w:sz="4" w:space="0" w:color="auto"/>
            </w:tcBorders>
          </w:tcPr>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Make sense of problems and persevere in solving them.</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Reason abstractly and quantitatively.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Construct viable arguments and critique the reasoning of others.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Model with mathematics.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Use appropriate tools strategically.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Attend to precision.</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make use of structure.</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express regularity in repeated reasoning.</w:t>
            </w:r>
          </w:p>
          <w:p w:rsidR="00D860A1" w:rsidRPr="006631E5" w:rsidRDefault="00D860A1" w:rsidP="00A55CD8">
            <w:pPr>
              <w:rPr>
                <w:rFonts w:ascii="Calibri" w:hAnsi="Calibri"/>
                <w:sz w:val="16"/>
                <w:szCs w:val="22"/>
              </w:rPr>
            </w:pPr>
          </w:p>
        </w:tc>
        <w:tc>
          <w:tcPr>
            <w:tcW w:w="3942" w:type="dxa"/>
            <w:tcBorders>
              <w:bottom w:val="single" w:sz="4" w:space="0" w:color="auto"/>
            </w:tcBorders>
          </w:tcPr>
          <w:p w:rsidR="00D860A1" w:rsidRPr="006631E5" w:rsidRDefault="00D860A1" w:rsidP="00A55CD8">
            <w:pPr>
              <w:rPr>
                <w:rFonts w:ascii="Calibri" w:hAnsi="Calibri"/>
                <w:b/>
                <w:sz w:val="16"/>
                <w:szCs w:val="22"/>
              </w:rPr>
            </w:pPr>
            <w:r w:rsidRPr="006631E5">
              <w:rPr>
                <w:rFonts w:ascii="Calibri" w:hAnsi="Calibri"/>
                <w:b/>
                <w:sz w:val="16"/>
                <w:szCs w:val="22"/>
              </w:rPr>
              <w:t>To understand, students will need to consider such questions as:</w:t>
            </w:r>
          </w:p>
          <w:p w:rsidR="00D860A1" w:rsidRPr="006631E5" w:rsidRDefault="00D860A1" w:rsidP="00A55CD8">
            <w:pPr>
              <w:rPr>
                <w:rFonts w:ascii="Calibri" w:hAnsi="Calibri"/>
                <w:b/>
                <w:sz w:val="16"/>
                <w:szCs w:val="22"/>
              </w:rPr>
            </w:pPr>
          </w:p>
          <w:p w:rsidR="00D860A1" w:rsidRPr="006631E5" w:rsidRDefault="00185E46" w:rsidP="00A55CD8">
            <w:pPr>
              <w:rPr>
                <w:rFonts w:ascii="Calibri" w:hAnsi="Calibri"/>
                <w:sz w:val="16"/>
                <w:szCs w:val="22"/>
              </w:rPr>
            </w:pPr>
            <w:r w:rsidRPr="006631E5">
              <w:rPr>
                <w:rFonts w:ascii="Calibri" w:hAnsi="Calibri"/>
                <w:sz w:val="16"/>
                <w:szCs w:val="22"/>
              </w:rPr>
              <w:t xml:space="preserve">How do units within a system relate to each other?  </w:t>
            </w:r>
          </w:p>
          <w:p w:rsidR="00D860A1" w:rsidRPr="006631E5" w:rsidRDefault="00185E46" w:rsidP="00A55CD8">
            <w:pPr>
              <w:rPr>
                <w:rFonts w:ascii="Calibri" w:hAnsi="Calibri"/>
                <w:b/>
                <w:sz w:val="16"/>
                <w:szCs w:val="22"/>
              </w:rPr>
            </w:pPr>
            <w:r w:rsidRPr="006631E5">
              <w:rPr>
                <w:rFonts w:ascii="Calibri" w:hAnsi="Calibri"/>
                <w:b/>
                <w:sz w:val="16"/>
                <w:szCs w:val="22"/>
              </w:rPr>
              <w:t xml:space="preserve"> </w:t>
            </w: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r>
      <w:tr w:rsidR="00D860A1" w:rsidRPr="006631E5">
        <w:trPr>
          <w:trHeight w:val="390"/>
        </w:trPr>
        <w:tc>
          <w:tcPr>
            <w:tcW w:w="3348"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Essential Vocabulary:</w:t>
            </w:r>
          </w:p>
        </w:tc>
        <w:tc>
          <w:tcPr>
            <w:tcW w:w="3600"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Artisan Must Haves</w:t>
            </w:r>
          </w:p>
        </w:tc>
        <w:tc>
          <w:tcPr>
            <w:tcW w:w="3942" w:type="dxa"/>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21</w:t>
            </w:r>
            <w:r w:rsidRPr="006631E5">
              <w:rPr>
                <w:rFonts w:ascii="Calibri" w:hAnsi="Calibri"/>
                <w:b/>
                <w:sz w:val="16"/>
                <w:szCs w:val="22"/>
                <w:vertAlign w:val="superscript"/>
              </w:rPr>
              <w:t>st</w:t>
            </w:r>
            <w:r w:rsidRPr="006631E5">
              <w:rPr>
                <w:rFonts w:ascii="Calibri" w:hAnsi="Calibri"/>
                <w:b/>
                <w:sz w:val="16"/>
                <w:szCs w:val="22"/>
              </w:rPr>
              <w:t xml:space="preserve"> Century Learning</w:t>
            </w:r>
          </w:p>
        </w:tc>
      </w:tr>
      <w:tr w:rsidR="00D860A1" w:rsidRPr="006631E5">
        <w:trPr>
          <w:trHeight w:val="390"/>
        </w:trPr>
        <w:tc>
          <w:tcPr>
            <w:tcW w:w="3348" w:type="dxa"/>
            <w:gridSpan w:val="2"/>
            <w:tcBorders>
              <w:bottom w:val="single" w:sz="4" w:space="0" w:color="auto"/>
            </w:tcBorders>
          </w:tcPr>
          <w:p w:rsidR="005B1C06" w:rsidRPr="006631E5" w:rsidRDefault="00B1210F" w:rsidP="00A55CD8">
            <w:pPr>
              <w:rPr>
                <w:rFonts w:ascii="Calibri" w:hAnsi="Calibri"/>
                <w:sz w:val="16"/>
                <w:szCs w:val="22"/>
              </w:rPr>
            </w:pPr>
            <w:r w:rsidRPr="006631E5">
              <w:rPr>
                <w:rFonts w:ascii="Calibri" w:hAnsi="Calibri"/>
                <w:sz w:val="16"/>
                <w:szCs w:val="22"/>
              </w:rPr>
              <w:t>p</w:t>
            </w:r>
            <w:r w:rsidR="005B1C06" w:rsidRPr="006631E5">
              <w:rPr>
                <w:rFonts w:ascii="Calibri" w:hAnsi="Calibri"/>
                <w:sz w:val="16"/>
                <w:szCs w:val="22"/>
              </w:rPr>
              <w:t>enny</w:t>
            </w:r>
          </w:p>
          <w:p w:rsidR="005B1C06" w:rsidRPr="006631E5" w:rsidRDefault="00B1210F" w:rsidP="00A55CD8">
            <w:pPr>
              <w:rPr>
                <w:rFonts w:ascii="Calibri" w:hAnsi="Calibri"/>
                <w:sz w:val="16"/>
                <w:szCs w:val="22"/>
              </w:rPr>
            </w:pPr>
            <w:r w:rsidRPr="006631E5">
              <w:rPr>
                <w:rFonts w:ascii="Calibri" w:hAnsi="Calibri"/>
                <w:sz w:val="16"/>
                <w:szCs w:val="22"/>
              </w:rPr>
              <w:t>n</w:t>
            </w:r>
            <w:r w:rsidR="005B1C06" w:rsidRPr="006631E5">
              <w:rPr>
                <w:rFonts w:ascii="Calibri" w:hAnsi="Calibri"/>
                <w:sz w:val="16"/>
                <w:szCs w:val="22"/>
              </w:rPr>
              <w:t>ickel</w:t>
            </w:r>
          </w:p>
          <w:p w:rsidR="005B1C06" w:rsidRPr="006631E5" w:rsidRDefault="00B1210F" w:rsidP="00A55CD8">
            <w:pPr>
              <w:rPr>
                <w:rFonts w:ascii="Calibri" w:hAnsi="Calibri"/>
                <w:sz w:val="16"/>
                <w:szCs w:val="22"/>
              </w:rPr>
            </w:pPr>
            <w:r w:rsidRPr="006631E5">
              <w:rPr>
                <w:rFonts w:ascii="Calibri" w:hAnsi="Calibri"/>
                <w:sz w:val="16"/>
                <w:szCs w:val="22"/>
              </w:rPr>
              <w:t>d</w:t>
            </w:r>
            <w:r w:rsidR="005B1C06" w:rsidRPr="006631E5">
              <w:rPr>
                <w:rFonts w:ascii="Calibri" w:hAnsi="Calibri"/>
                <w:sz w:val="16"/>
                <w:szCs w:val="22"/>
              </w:rPr>
              <w:t>ime</w:t>
            </w:r>
          </w:p>
          <w:p w:rsidR="005B1C06" w:rsidRPr="006631E5" w:rsidRDefault="00B1210F" w:rsidP="00A55CD8">
            <w:pPr>
              <w:rPr>
                <w:rFonts w:ascii="Calibri" w:hAnsi="Calibri"/>
                <w:sz w:val="16"/>
                <w:szCs w:val="22"/>
              </w:rPr>
            </w:pPr>
            <w:r w:rsidRPr="006631E5">
              <w:rPr>
                <w:rFonts w:ascii="Calibri" w:hAnsi="Calibri"/>
                <w:sz w:val="16"/>
                <w:szCs w:val="22"/>
              </w:rPr>
              <w:t>q</w:t>
            </w:r>
            <w:r w:rsidR="005B1C06" w:rsidRPr="006631E5">
              <w:rPr>
                <w:rFonts w:ascii="Calibri" w:hAnsi="Calibri"/>
                <w:sz w:val="16"/>
                <w:szCs w:val="22"/>
              </w:rPr>
              <w:t>uarter</w:t>
            </w:r>
          </w:p>
          <w:p w:rsidR="005B1C06" w:rsidRPr="006631E5" w:rsidRDefault="00B1210F" w:rsidP="00A55CD8">
            <w:pPr>
              <w:rPr>
                <w:rFonts w:ascii="Calibri" w:hAnsi="Calibri"/>
                <w:sz w:val="16"/>
                <w:szCs w:val="22"/>
              </w:rPr>
            </w:pPr>
            <w:r w:rsidRPr="006631E5">
              <w:rPr>
                <w:rFonts w:ascii="Calibri" w:hAnsi="Calibri"/>
                <w:sz w:val="16"/>
                <w:szCs w:val="22"/>
              </w:rPr>
              <w:t>d</w:t>
            </w:r>
            <w:r w:rsidR="005B1C06" w:rsidRPr="006631E5">
              <w:rPr>
                <w:rFonts w:ascii="Calibri" w:hAnsi="Calibri"/>
                <w:sz w:val="16"/>
                <w:szCs w:val="22"/>
              </w:rPr>
              <w:t>ollar</w:t>
            </w:r>
          </w:p>
          <w:p w:rsidR="005B1C06" w:rsidRPr="006631E5" w:rsidRDefault="00B1210F" w:rsidP="00A55CD8">
            <w:pPr>
              <w:rPr>
                <w:rFonts w:ascii="Calibri" w:hAnsi="Calibri"/>
                <w:sz w:val="16"/>
                <w:szCs w:val="22"/>
              </w:rPr>
            </w:pPr>
            <w:r w:rsidRPr="006631E5">
              <w:rPr>
                <w:rFonts w:ascii="Calibri" w:hAnsi="Calibri"/>
                <w:sz w:val="16"/>
                <w:szCs w:val="22"/>
              </w:rPr>
              <w:t>c</w:t>
            </w:r>
            <w:r w:rsidR="005B1C06" w:rsidRPr="006631E5">
              <w:rPr>
                <w:rFonts w:ascii="Calibri" w:hAnsi="Calibri"/>
                <w:sz w:val="16"/>
                <w:szCs w:val="22"/>
              </w:rPr>
              <w:t>ent(s)</w:t>
            </w:r>
          </w:p>
          <w:p w:rsidR="005B1C06" w:rsidRPr="006631E5" w:rsidRDefault="005B1C06" w:rsidP="00A55CD8">
            <w:pPr>
              <w:rPr>
                <w:rFonts w:ascii="Calibri" w:hAnsi="Calibri"/>
                <w:sz w:val="16"/>
                <w:szCs w:val="22"/>
              </w:rPr>
            </w:pPr>
            <w:r w:rsidRPr="006631E5">
              <w:rPr>
                <w:rFonts w:ascii="Calibri" w:hAnsi="Calibri"/>
                <w:sz w:val="16"/>
                <w:szCs w:val="22"/>
              </w:rPr>
              <w:t>$</w:t>
            </w:r>
          </w:p>
          <w:p w:rsidR="005B1C06" w:rsidRPr="006631E5" w:rsidRDefault="005B1C06" w:rsidP="00A55CD8">
            <w:pPr>
              <w:rPr>
                <w:rFonts w:ascii="Calibri" w:eastAsiaTheme="minorHAnsi" w:hAnsi="Calibri" w:cs="Gotham-Book"/>
                <w:sz w:val="16"/>
                <w:szCs w:val="16"/>
              </w:rPr>
            </w:pPr>
            <w:r w:rsidRPr="006631E5">
              <w:rPr>
                <w:rFonts w:ascii="Calibri" w:eastAsiaTheme="minorHAnsi" w:hAnsi="Calibri" w:cs="Gotham-Book"/>
                <w:sz w:val="16"/>
                <w:szCs w:val="16"/>
              </w:rPr>
              <w:t>¢</w:t>
            </w:r>
          </w:p>
          <w:p w:rsidR="005B1C06" w:rsidRPr="006631E5" w:rsidRDefault="005B1C06" w:rsidP="00A55CD8">
            <w:pPr>
              <w:rPr>
                <w:rFonts w:ascii="Calibri" w:eastAsiaTheme="minorHAnsi" w:hAnsi="Calibri" w:cs="Gotham-Book"/>
                <w:sz w:val="16"/>
                <w:szCs w:val="16"/>
              </w:rPr>
            </w:pPr>
            <w:r w:rsidRPr="006631E5">
              <w:rPr>
                <w:rFonts w:ascii="Calibri" w:eastAsiaTheme="minorHAnsi" w:hAnsi="Calibri" w:cs="Gotham-Book"/>
                <w:sz w:val="16"/>
                <w:szCs w:val="16"/>
              </w:rPr>
              <w:t>heads</w:t>
            </w:r>
          </w:p>
          <w:p w:rsidR="00416BB3" w:rsidRDefault="005B1C06" w:rsidP="00A55CD8">
            <w:pPr>
              <w:rPr>
                <w:rFonts w:ascii="Calibri" w:eastAsiaTheme="minorHAnsi" w:hAnsi="Calibri" w:cs="Gotham-Book"/>
                <w:sz w:val="16"/>
                <w:szCs w:val="16"/>
              </w:rPr>
            </w:pPr>
            <w:r w:rsidRPr="006631E5">
              <w:rPr>
                <w:rFonts w:ascii="Calibri" w:eastAsiaTheme="minorHAnsi" w:hAnsi="Calibri" w:cs="Gotham-Book"/>
                <w:sz w:val="16"/>
                <w:szCs w:val="16"/>
              </w:rPr>
              <w:t>tails</w:t>
            </w:r>
          </w:p>
          <w:p w:rsidR="00416BB3" w:rsidRDefault="00416BB3" w:rsidP="00A55CD8">
            <w:pPr>
              <w:rPr>
                <w:rFonts w:ascii="Calibri" w:eastAsiaTheme="minorHAnsi" w:hAnsi="Calibri" w:cs="Gotham-Book"/>
                <w:sz w:val="16"/>
                <w:szCs w:val="16"/>
              </w:rPr>
            </w:pPr>
          </w:p>
          <w:p w:rsidR="005B1C06" w:rsidRPr="006631E5" w:rsidRDefault="005B1C06" w:rsidP="00A55CD8">
            <w:pPr>
              <w:rPr>
                <w:rFonts w:ascii="Calibri" w:hAnsi="Calibri"/>
                <w:sz w:val="16"/>
                <w:szCs w:val="22"/>
              </w:rPr>
            </w:pPr>
          </w:p>
          <w:p w:rsidR="00D860A1" w:rsidRPr="006631E5" w:rsidRDefault="00D860A1" w:rsidP="00A55CD8">
            <w:pPr>
              <w:rPr>
                <w:rFonts w:ascii="Calibri" w:hAnsi="Calibri"/>
                <w:b/>
                <w:sz w:val="16"/>
                <w:szCs w:val="22"/>
              </w:rPr>
            </w:pPr>
          </w:p>
        </w:tc>
        <w:tc>
          <w:tcPr>
            <w:tcW w:w="3600" w:type="dxa"/>
            <w:gridSpan w:val="2"/>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Clear Learning Goals</w:t>
            </w:r>
          </w:p>
          <w:p w:rsidR="00D860A1" w:rsidRPr="006631E5" w:rsidRDefault="00D860A1" w:rsidP="00A55CD8">
            <w:pPr>
              <w:rPr>
                <w:rFonts w:ascii="Calibri" w:hAnsi="Calibri"/>
                <w:sz w:val="16"/>
                <w:szCs w:val="22"/>
              </w:rPr>
            </w:pPr>
            <w:r w:rsidRPr="006631E5">
              <w:rPr>
                <w:rFonts w:ascii="Calibri" w:hAnsi="Calibri"/>
                <w:sz w:val="16"/>
                <w:szCs w:val="22"/>
              </w:rPr>
              <w:t>* Congruency</w:t>
            </w:r>
          </w:p>
          <w:p w:rsidR="00D860A1" w:rsidRPr="006631E5" w:rsidRDefault="00D860A1" w:rsidP="00A55CD8">
            <w:pPr>
              <w:rPr>
                <w:rFonts w:ascii="Calibri" w:hAnsi="Calibri"/>
                <w:sz w:val="16"/>
                <w:szCs w:val="22"/>
              </w:rPr>
            </w:pPr>
            <w:r w:rsidRPr="006631E5">
              <w:rPr>
                <w:rFonts w:ascii="Calibri" w:hAnsi="Calibri"/>
                <w:sz w:val="16"/>
                <w:szCs w:val="22"/>
              </w:rPr>
              <w:t>* Task Analysis</w:t>
            </w:r>
          </w:p>
          <w:p w:rsidR="00D860A1" w:rsidRPr="006631E5" w:rsidRDefault="00D860A1" w:rsidP="00A55CD8">
            <w:pPr>
              <w:rPr>
                <w:rFonts w:ascii="Calibri" w:hAnsi="Calibri"/>
                <w:sz w:val="16"/>
                <w:szCs w:val="22"/>
              </w:rPr>
            </w:pPr>
            <w:r w:rsidRPr="006631E5">
              <w:rPr>
                <w:rFonts w:ascii="Calibri" w:hAnsi="Calibri"/>
                <w:sz w:val="16"/>
                <w:szCs w:val="22"/>
              </w:rPr>
              <w:t>* Diagnosis</w:t>
            </w:r>
          </w:p>
          <w:p w:rsidR="00D860A1" w:rsidRPr="006631E5" w:rsidRDefault="00D860A1" w:rsidP="00A55CD8">
            <w:pPr>
              <w:rPr>
                <w:rFonts w:ascii="Calibri" w:hAnsi="Calibri"/>
                <w:sz w:val="16"/>
                <w:szCs w:val="22"/>
              </w:rPr>
            </w:pPr>
            <w:r w:rsidRPr="006631E5">
              <w:rPr>
                <w:rFonts w:ascii="Calibri" w:hAnsi="Calibri"/>
                <w:sz w:val="16"/>
                <w:szCs w:val="22"/>
              </w:rPr>
              <w:t>* Overt Responses</w:t>
            </w:r>
          </w:p>
          <w:p w:rsidR="00D860A1" w:rsidRPr="006631E5" w:rsidRDefault="00D860A1" w:rsidP="00A55CD8">
            <w:pPr>
              <w:rPr>
                <w:rFonts w:ascii="Calibri" w:hAnsi="Calibri"/>
                <w:sz w:val="16"/>
                <w:szCs w:val="22"/>
              </w:rPr>
            </w:pPr>
            <w:r w:rsidRPr="006631E5">
              <w:rPr>
                <w:rFonts w:ascii="Calibri" w:hAnsi="Calibri"/>
                <w:sz w:val="16"/>
                <w:szCs w:val="22"/>
              </w:rPr>
              <w:t>*Mid Course Correction</w:t>
            </w:r>
          </w:p>
        </w:tc>
        <w:tc>
          <w:tcPr>
            <w:tcW w:w="3942" w:type="dxa"/>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Teamwork and Collaboration</w:t>
            </w:r>
          </w:p>
          <w:p w:rsidR="00D860A1" w:rsidRPr="006631E5" w:rsidRDefault="00D860A1" w:rsidP="00A55CD8">
            <w:pPr>
              <w:rPr>
                <w:rFonts w:ascii="Calibri" w:hAnsi="Calibri"/>
                <w:sz w:val="16"/>
                <w:szCs w:val="22"/>
              </w:rPr>
            </w:pPr>
            <w:r w:rsidRPr="006631E5">
              <w:rPr>
                <w:rFonts w:ascii="Calibri" w:hAnsi="Calibri"/>
                <w:sz w:val="16"/>
                <w:szCs w:val="22"/>
              </w:rPr>
              <w:t>* Initiative and Leadership</w:t>
            </w:r>
          </w:p>
          <w:p w:rsidR="00D860A1" w:rsidRPr="006631E5" w:rsidRDefault="00D860A1" w:rsidP="00A55CD8">
            <w:pPr>
              <w:rPr>
                <w:rFonts w:ascii="Calibri" w:hAnsi="Calibri"/>
                <w:sz w:val="16"/>
                <w:szCs w:val="22"/>
              </w:rPr>
            </w:pPr>
            <w:r w:rsidRPr="006631E5">
              <w:rPr>
                <w:rFonts w:ascii="Calibri" w:hAnsi="Calibri"/>
                <w:sz w:val="16"/>
                <w:szCs w:val="22"/>
              </w:rPr>
              <w:t xml:space="preserve">* Curiosity and Imagination </w:t>
            </w:r>
          </w:p>
          <w:p w:rsidR="00D860A1" w:rsidRPr="006631E5" w:rsidRDefault="00D860A1" w:rsidP="00A55CD8">
            <w:pPr>
              <w:rPr>
                <w:rFonts w:ascii="Calibri" w:hAnsi="Calibri"/>
                <w:sz w:val="16"/>
                <w:szCs w:val="22"/>
              </w:rPr>
            </w:pPr>
            <w:r w:rsidRPr="006631E5">
              <w:rPr>
                <w:rFonts w:ascii="Calibri" w:hAnsi="Calibri"/>
                <w:sz w:val="16"/>
                <w:szCs w:val="22"/>
              </w:rPr>
              <w:t>* Innovation and Creativity</w:t>
            </w:r>
          </w:p>
          <w:p w:rsidR="00D860A1" w:rsidRPr="006631E5" w:rsidRDefault="00D860A1" w:rsidP="00A55CD8">
            <w:pPr>
              <w:rPr>
                <w:rFonts w:ascii="Calibri" w:hAnsi="Calibri"/>
                <w:sz w:val="16"/>
                <w:szCs w:val="22"/>
              </w:rPr>
            </w:pPr>
            <w:r w:rsidRPr="006631E5">
              <w:rPr>
                <w:rFonts w:ascii="Calibri" w:hAnsi="Calibri"/>
                <w:sz w:val="16"/>
                <w:szCs w:val="22"/>
              </w:rPr>
              <w:t>*Critical Thinking and Problem Solving</w:t>
            </w:r>
          </w:p>
          <w:p w:rsidR="00D860A1" w:rsidRPr="006631E5" w:rsidRDefault="00D860A1" w:rsidP="00A55CD8">
            <w:pPr>
              <w:rPr>
                <w:rFonts w:ascii="Calibri" w:hAnsi="Calibri"/>
                <w:sz w:val="16"/>
                <w:szCs w:val="22"/>
              </w:rPr>
            </w:pPr>
            <w:r w:rsidRPr="006631E5">
              <w:rPr>
                <w:rFonts w:ascii="Calibri" w:hAnsi="Calibri"/>
                <w:sz w:val="16"/>
                <w:szCs w:val="22"/>
              </w:rPr>
              <w:t>* Flexibility and Adaptability</w:t>
            </w:r>
          </w:p>
          <w:p w:rsidR="00AF3073" w:rsidRPr="006631E5" w:rsidRDefault="00D860A1" w:rsidP="00A55CD8">
            <w:pPr>
              <w:rPr>
                <w:rFonts w:ascii="Calibri" w:hAnsi="Calibri"/>
                <w:sz w:val="16"/>
                <w:szCs w:val="22"/>
              </w:rPr>
            </w:pPr>
            <w:r w:rsidRPr="006631E5">
              <w:rPr>
                <w:rFonts w:ascii="Calibri" w:hAnsi="Calibri"/>
                <w:sz w:val="16"/>
                <w:szCs w:val="22"/>
              </w:rPr>
              <w:t>*Effective Oral and Written Communication</w:t>
            </w:r>
          </w:p>
          <w:p w:rsidR="00AF3073" w:rsidRPr="006631E5" w:rsidRDefault="00AF3073" w:rsidP="00AF3073">
            <w:pPr>
              <w:rPr>
                <w:rFonts w:ascii="Calibri" w:hAnsi="Calibri"/>
                <w:sz w:val="16"/>
                <w:szCs w:val="16"/>
              </w:rPr>
            </w:pPr>
            <w:r w:rsidRPr="006631E5">
              <w:rPr>
                <w:rFonts w:ascii="Calibri" w:hAnsi="Calibri"/>
                <w:sz w:val="16"/>
                <w:szCs w:val="22"/>
              </w:rPr>
              <w:t>*</w:t>
            </w:r>
            <w:r w:rsidRPr="006631E5">
              <w:rPr>
                <w:rFonts w:ascii="Calibri" w:hAnsi="Calibri"/>
                <w:sz w:val="16"/>
                <w:szCs w:val="16"/>
              </w:rPr>
              <w:t>Accessing and Analyzing Information</w:t>
            </w:r>
          </w:p>
          <w:p w:rsidR="00B1210F" w:rsidRPr="006631E5" w:rsidRDefault="00AF3073" w:rsidP="00AF3073">
            <w:pPr>
              <w:rPr>
                <w:rFonts w:ascii="Calibri" w:hAnsi="Calibri"/>
                <w:sz w:val="16"/>
                <w:szCs w:val="16"/>
              </w:rPr>
            </w:pPr>
            <w:r w:rsidRPr="006631E5">
              <w:rPr>
                <w:rFonts w:ascii="Calibri" w:hAnsi="Calibri"/>
                <w:sz w:val="16"/>
                <w:szCs w:val="16"/>
              </w:rPr>
              <w:t>* Other</w:t>
            </w:r>
          </w:p>
          <w:p w:rsidR="00B1210F" w:rsidRPr="006631E5" w:rsidRDefault="00B1210F" w:rsidP="00AF3073">
            <w:pPr>
              <w:rPr>
                <w:rFonts w:ascii="Calibri" w:hAnsi="Calibri"/>
                <w:sz w:val="16"/>
                <w:szCs w:val="16"/>
              </w:rPr>
            </w:pPr>
          </w:p>
          <w:p w:rsidR="00D860A1" w:rsidRPr="006631E5" w:rsidRDefault="00D860A1" w:rsidP="00AF3073">
            <w:pPr>
              <w:rPr>
                <w:rFonts w:ascii="Calibri" w:hAnsi="Calibri"/>
                <w:b/>
                <w:sz w:val="16"/>
                <w:szCs w:val="22"/>
              </w:rPr>
            </w:pPr>
          </w:p>
        </w:tc>
      </w:tr>
      <w:tr w:rsidR="00D860A1" w:rsidRPr="006631E5">
        <w:tc>
          <w:tcPr>
            <w:tcW w:w="10890" w:type="dxa"/>
            <w:gridSpan w:val="5"/>
            <w:shd w:val="clear" w:color="auto" w:fill="999999"/>
          </w:tcPr>
          <w:p w:rsidR="00D860A1" w:rsidRPr="006631E5" w:rsidRDefault="00D860A1" w:rsidP="00A55CD8">
            <w:pPr>
              <w:jc w:val="center"/>
              <w:rPr>
                <w:rStyle w:val="DINHEADER"/>
              </w:rPr>
            </w:pPr>
            <w:r w:rsidRPr="006631E5">
              <w:rPr>
                <w:rStyle w:val="DINHEADER"/>
                <w:sz w:val="16"/>
              </w:rPr>
              <w:t>Achievement Targets- Assessment</w:t>
            </w:r>
          </w:p>
          <w:p w:rsidR="00D860A1" w:rsidRPr="006631E5" w:rsidRDefault="00D860A1" w:rsidP="00A55CD8">
            <w:pPr>
              <w:jc w:val="center"/>
              <w:rPr>
                <w:rStyle w:val="DINHEADER"/>
              </w:rPr>
            </w:pPr>
            <w:r w:rsidRPr="006631E5">
              <w:rPr>
                <w:rFonts w:ascii="Calibri" w:hAnsi="Calibri"/>
                <w:b/>
                <w:sz w:val="16"/>
                <w:szCs w:val="22"/>
              </w:rPr>
              <w:t>What are the tasks implied by the verbs in the standards? What will the student be able to do?</w:t>
            </w:r>
          </w:p>
        </w:tc>
      </w:tr>
      <w:tr w:rsidR="00D860A1" w:rsidRPr="006631E5">
        <w:tc>
          <w:tcPr>
            <w:tcW w:w="3308" w:type="dxa"/>
          </w:tcPr>
          <w:p w:rsidR="00D860A1" w:rsidRPr="006631E5" w:rsidRDefault="00D860A1" w:rsidP="00A55CD8">
            <w:pPr>
              <w:jc w:val="center"/>
              <w:rPr>
                <w:rFonts w:ascii="Calibri" w:hAnsi="Calibri"/>
                <w:sz w:val="16"/>
                <w:szCs w:val="22"/>
              </w:rPr>
            </w:pPr>
            <w:r w:rsidRPr="006631E5">
              <w:rPr>
                <w:rFonts w:ascii="Calibri" w:hAnsi="Calibri"/>
                <w:sz w:val="16"/>
                <w:szCs w:val="22"/>
              </w:rPr>
              <w:t>Diagnostic</w:t>
            </w:r>
          </w:p>
        </w:tc>
        <w:tc>
          <w:tcPr>
            <w:tcW w:w="3560"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Informal</w:t>
            </w:r>
          </w:p>
        </w:tc>
        <w:tc>
          <w:tcPr>
            <w:tcW w:w="4022"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Formal</w:t>
            </w:r>
          </w:p>
        </w:tc>
      </w:tr>
      <w:tr w:rsidR="00D860A1" w:rsidRPr="006631E5">
        <w:trPr>
          <w:trHeight w:val="2150"/>
        </w:trPr>
        <w:tc>
          <w:tcPr>
            <w:tcW w:w="3308" w:type="dxa"/>
          </w:tcPr>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416BB3" w:rsidRDefault="00416BB3" w:rsidP="00A55CD8">
            <w:pPr>
              <w:rPr>
                <w:rFonts w:ascii="Calibri" w:hAnsi="Calibri"/>
                <w:sz w:val="16"/>
                <w:szCs w:val="22"/>
              </w:rPr>
            </w:pPr>
          </w:p>
          <w:p w:rsidR="00416BB3" w:rsidRDefault="00416BB3" w:rsidP="00A55CD8">
            <w:pPr>
              <w:rPr>
                <w:rFonts w:ascii="Calibri" w:hAnsi="Calibri"/>
                <w:sz w:val="16"/>
                <w:szCs w:val="22"/>
              </w:rPr>
            </w:pPr>
          </w:p>
          <w:p w:rsidR="00416BB3" w:rsidRDefault="00416BB3" w:rsidP="00A55CD8">
            <w:pPr>
              <w:rPr>
                <w:rFonts w:ascii="Calibri" w:hAnsi="Calibri"/>
                <w:sz w:val="16"/>
                <w:szCs w:val="22"/>
              </w:rPr>
            </w:pPr>
          </w:p>
          <w:p w:rsidR="00416BB3" w:rsidRDefault="00416BB3" w:rsidP="00A55CD8">
            <w:pPr>
              <w:rPr>
                <w:rFonts w:ascii="Calibri" w:hAnsi="Calibri"/>
                <w:sz w:val="16"/>
                <w:szCs w:val="22"/>
              </w:rPr>
            </w:pPr>
          </w:p>
          <w:p w:rsidR="00416BB3" w:rsidRDefault="00416BB3"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c>
          <w:tcPr>
            <w:tcW w:w="3560" w:type="dxa"/>
            <w:gridSpan w:val="2"/>
          </w:tcPr>
          <w:p w:rsidR="00D860A1" w:rsidRPr="006631E5" w:rsidRDefault="00D860A1" w:rsidP="00A55CD8">
            <w:pPr>
              <w:rPr>
                <w:rFonts w:ascii="Calibri" w:hAnsi="Calibri"/>
                <w:sz w:val="16"/>
                <w:szCs w:val="22"/>
              </w:rPr>
            </w:pPr>
          </w:p>
        </w:tc>
        <w:tc>
          <w:tcPr>
            <w:tcW w:w="4022" w:type="dxa"/>
            <w:gridSpan w:val="2"/>
          </w:tcPr>
          <w:p w:rsidR="00D860A1" w:rsidRPr="006631E5" w:rsidRDefault="00D860A1" w:rsidP="00A55CD8">
            <w:pPr>
              <w:rPr>
                <w:rFonts w:ascii="Calibri" w:hAnsi="Calibri"/>
                <w:sz w:val="16"/>
                <w:szCs w:val="22"/>
              </w:rPr>
            </w:pPr>
          </w:p>
        </w:tc>
      </w:tr>
    </w:tbl>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6631E5" w:rsidRDefault="006631E5" w:rsidP="00D860A1">
      <w:pPr>
        <w:rPr>
          <w:sz w:val="16"/>
        </w:rPr>
      </w:pPr>
    </w:p>
    <w:p w:rsidR="006631E5" w:rsidRDefault="006631E5" w:rsidP="00D860A1">
      <w:pPr>
        <w:rPr>
          <w:sz w:val="16"/>
        </w:rPr>
      </w:pPr>
    </w:p>
    <w:p w:rsidR="006631E5" w:rsidRDefault="006631E5" w:rsidP="00D860A1">
      <w:pPr>
        <w:rPr>
          <w:sz w:val="16"/>
        </w:rPr>
      </w:pPr>
    </w:p>
    <w:p w:rsidR="00D860A1" w:rsidRPr="006631E5" w:rsidRDefault="00D860A1" w:rsidP="00D860A1">
      <w:pPr>
        <w:rPr>
          <w:sz w:val="16"/>
        </w:rPr>
      </w:pPr>
    </w:p>
    <w:tbl>
      <w:tblPr>
        <w:tblpPr w:leftFromText="180" w:rightFromText="180" w:vertAnchor="text" w:horzAnchor="margin" w:tblpXSpec="center" w:tblpY="190"/>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72"/>
        <w:gridCol w:w="5500"/>
        <w:gridCol w:w="1440"/>
        <w:gridCol w:w="486"/>
      </w:tblGrid>
      <w:tr w:rsidR="00D860A1" w:rsidRPr="006631E5">
        <w:trPr>
          <w:trHeight w:val="345"/>
        </w:trPr>
        <w:tc>
          <w:tcPr>
            <w:tcW w:w="10998" w:type="dxa"/>
            <w:gridSpan w:val="4"/>
            <w:tcBorders>
              <w:bottom w:val="single" w:sz="4" w:space="0" w:color="auto"/>
            </w:tcBorders>
            <w:shd w:val="clear" w:color="auto" w:fill="B3B3B3"/>
          </w:tcPr>
          <w:p w:rsidR="00D860A1" w:rsidRPr="006631E5" w:rsidRDefault="00D860A1" w:rsidP="00A55CD8">
            <w:pPr>
              <w:jc w:val="center"/>
              <w:rPr>
                <w:rStyle w:val="DINHEADER"/>
              </w:rPr>
            </w:pPr>
            <w:r w:rsidRPr="006631E5">
              <w:rPr>
                <w:rStyle w:val="DINHEADER"/>
                <w:sz w:val="16"/>
              </w:rPr>
              <w:t>UNIT Information</w:t>
            </w:r>
          </w:p>
        </w:tc>
      </w:tr>
      <w:tr w:rsidR="00D860A1" w:rsidRPr="006631E5">
        <w:trPr>
          <w:trHeight w:val="345"/>
        </w:trPr>
        <w:tc>
          <w:tcPr>
            <w:tcW w:w="3572"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Unit Title:</w:t>
            </w:r>
          </w:p>
        </w:tc>
        <w:tc>
          <w:tcPr>
            <w:tcW w:w="5500" w:type="dxa"/>
            <w:shd w:val="clear" w:color="auto" w:fill="auto"/>
            <w:vAlign w:val="center"/>
          </w:tcPr>
          <w:p w:rsidR="00D860A1" w:rsidRPr="006631E5" w:rsidRDefault="00D860A1" w:rsidP="00A55CD8">
            <w:pPr>
              <w:rPr>
                <w:rFonts w:ascii="Calibri" w:hAnsi="Calibri"/>
                <w:b/>
                <w:sz w:val="16"/>
              </w:rPr>
            </w:pPr>
            <w:r w:rsidRPr="006631E5">
              <w:rPr>
                <w:rFonts w:ascii="Calibri" w:hAnsi="Calibri"/>
                <w:b/>
                <w:sz w:val="16"/>
              </w:rPr>
              <w:t>6. Reasoning with Shapes</w:t>
            </w:r>
          </w:p>
        </w:tc>
        <w:tc>
          <w:tcPr>
            <w:tcW w:w="1440"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Grade Level:</w:t>
            </w:r>
          </w:p>
        </w:tc>
        <w:tc>
          <w:tcPr>
            <w:tcW w:w="486" w:type="dxa"/>
            <w:shd w:val="clear" w:color="auto" w:fill="auto"/>
            <w:vAlign w:val="center"/>
          </w:tcPr>
          <w:p w:rsidR="00D860A1" w:rsidRPr="006631E5" w:rsidRDefault="00D860A1" w:rsidP="00A55CD8">
            <w:pPr>
              <w:rPr>
                <w:rFonts w:ascii="Calibri" w:hAnsi="Calibri"/>
                <w:sz w:val="16"/>
              </w:rPr>
            </w:pPr>
            <w:r w:rsidRPr="006631E5">
              <w:rPr>
                <w:rFonts w:ascii="Calibri" w:hAnsi="Calibri"/>
                <w:sz w:val="16"/>
              </w:rPr>
              <w:t>2</w:t>
            </w:r>
          </w:p>
        </w:tc>
      </w:tr>
      <w:tr w:rsidR="00D860A1" w:rsidRPr="006631E5">
        <w:trPr>
          <w:trHeight w:val="632"/>
        </w:trPr>
        <w:tc>
          <w:tcPr>
            <w:tcW w:w="3572"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Subject/Topic:</w:t>
            </w:r>
          </w:p>
        </w:tc>
        <w:tc>
          <w:tcPr>
            <w:tcW w:w="7426" w:type="dxa"/>
            <w:gridSpan w:val="3"/>
            <w:vAlign w:val="center"/>
          </w:tcPr>
          <w:p w:rsidR="00D860A1" w:rsidRPr="006631E5" w:rsidRDefault="00D860A1" w:rsidP="00A55CD8">
            <w:pPr>
              <w:ind w:left="360" w:hanging="188"/>
              <w:rPr>
                <w:rFonts w:ascii="Calibri" w:hAnsi="Calibri"/>
                <w:sz w:val="16"/>
              </w:rPr>
            </w:pPr>
            <w:r w:rsidRPr="006631E5">
              <w:rPr>
                <w:rFonts w:ascii="Calibri" w:hAnsi="Calibri"/>
                <w:sz w:val="16"/>
              </w:rPr>
              <w:t>Math</w:t>
            </w:r>
          </w:p>
        </w:tc>
      </w:tr>
      <w:tr w:rsidR="00D860A1" w:rsidRPr="006631E5">
        <w:trPr>
          <w:trHeight w:val="560"/>
        </w:trPr>
        <w:tc>
          <w:tcPr>
            <w:tcW w:w="3572"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Length (in weeks / days):</w:t>
            </w:r>
          </w:p>
        </w:tc>
        <w:tc>
          <w:tcPr>
            <w:tcW w:w="7426" w:type="dxa"/>
            <w:gridSpan w:val="3"/>
            <w:vAlign w:val="center"/>
          </w:tcPr>
          <w:p w:rsidR="00D860A1" w:rsidRPr="006631E5" w:rsidRDefault="00C22ADC" w:rsidP="00C22ADC">
            <w:pPr>
              <w:rPr>
                <w:rFonts w:ascii="Calibri" w:hAnsi="Calibri"/>
                <w:sz w:val="16"/>
              </w:rPr>
            </w:pPr>
            <w:r w:rsidRPr="006631E5">
              <w:rPr>
                <w:rFonts w:ascii="Calibri" w:hAnsi="Calibri"/>
                <w:sz w:val="16"/>
              </w:rPr>
              <w:t xml:space="preserve">3 </w:t>
            </w:r>
            <w:r w:rsidR="00D860A1" w:rsidRPr="006631E5">
              <w:rPr>
                <w:rFonts w:ascii="Calibri" w:hAnsi="Calibri"/>
                <w:sz w:val="16"/>
              </w:rPr>
              <w:t>Weeks</w:t>
            </w:r>
          </w:p>
        </w:tc>
      </w:tr>
    </w:tbl>
    <w:p w:rsidR="00D860A1" w:rsidRPr="006631E5" w:rsidRDefault="00D860A1" w:rsidP="00D860A1">
      <w:pPr>
        <w:pStyle w:val="NormalWeb"/>
        <w:spacing w:before="0" w:beforeAutospacing="0" w:after="0" w:afterAutospacing="0"/>
        <w:rPr>
          <w:rFonts w:ascii="Calibri" w:hAnsi="Calibri"/>
          <w:sz w:val="16"/>
        </w:rPr>
      </w:pP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p>
    <w:tbl>
      <w:tblPr>
        <w:tblW w:w="1107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8"/>
        <w:gridCol w:w="1760"/>
        <w:gridCol w:w="40"/>
        <w:gridCol w:w="3520"/>
        <w:gridCol w:w="80"/>
        <w:gridCol w:w="4212"/>
      </w:tblGrid>
      <w:tr w:rsidR="00D860A1" w:rsidRPr="006631E5">
        <w:tc>
          <w:tcPr>
            <w:tcW w:w="11070" w:type="dxa"/>
            <w:gridSpan w:val="6"/>
            <w:shd w:val="clear" w:color="auto" w:fill="999999"/>
          </w:tcPr>
          <w:p w:rsidR="00D860A1" w:rsidRPr="006631E5" w:rsidRDefault="00D860A1" w:rsidP="00A55CD8">
            <w:pPr>
              <w:ind w:left="-648" w:firstLine="648"/>
              <w:jc w:val="center"/>
              <w:rPr>
                <w:rFonts w:ascii="Calibri" w:hAnsi="Calibri"/>
                <w:sz w:val="16"/>
                <w:szCs w:val="28"/>
              </w:rPr>
            </w:pPr>
            <w:r w:rsidRPr="006631E5">
              <w:rPr>
                <w:rFonts w:ascii="Calibri" w:hAnsi="Calibri"/>
                <w:sz w:val="16"/>
                <w:szCs w:val="28"/>
              </w:rPr>
              <w:t>WHAT’S THE BIG IDEA(s)?</w:t>
            </w:r>
          </w:p>
        </w:tc>
      </w:tr>
      <w:tr w:rsidR="00D860A1" w:rsidRPr="006631E5">
        <w:tc>
          <w:tcPr>
            <w:tcW w:w="11070" w:type="dxa"/>
            <w:gridSpan w:val="6"/>
            <w:tcBorders>
              <w:bottom w:val="single" w:sz="4" w:space="0" w:color="auto"/>
            </w:tcBorders>
          </w:tcPr>
          <w:p w:rsidR="00D860A1" w:rsidRPr="006631E5" w:rsidRDefault="00D860A1" w:rsidP="00A55CD8">
            <w:pPr>
              <w:rPr>
                <w:rFonts w:ascii="Calibri" w:hAnsi="Calibri"/>
                <w:sz w:val="16"/>
              </w:rPr>
            </w:pPr>
            <w:r w:rsidRPr="006631E5">
              <w:rPr>
                <w:rFonts w:ascii="Calibri" w:hAnsi="Calibri"/>
                <w:sz w:val="16"/>
              </w:rPr>
              <w:t xml:space="preserve">* Identify triangles, quadrilaterals, pentagons, hexagons, cubes </w:t>
            </w:r>
          </w:p>
          <w:p w:rsidR="00D860A1" w:rsidRPr="006631E5" w:rsidRDefault="00D860A1" w:rsidP="00A55CD8">
            <w:pPr>
              <w:rPr>
                <w:rFonts w:ascii="Calibri" w:hAnsi="Calibri"/>
                <w:sz w:val="16"/>
              </w:rPr>
            </w:pPr>
            <w:r w:rsidRPr="006631E5">
              <w:rPr>
                <w:rFonts w:ascii="Calibri" w:hAnsi="Calibri"/>
                <w:sz w:val="16"/>
              </w:rPr>
              <w:t>* Halves, thirds, fourths/quarters</w:t>
            </w:r>
          </w:p>
          <w:p w:rsidR="00D860A1" w:rsidRPr="006631E5" w:rsidRDefault="00D860A1" w:rsidP="00A55CD8">
            <w:pPr>
              <w:rPr>
                <w:rFonts w:ascii="Calibri" w:hAnsi="Calibri"/>
                <w:sz w:val="16"/>
              </w:rPr>
            </w:pPr>
            <w:r w:rsidRPr="006631E5">
              <w:rPr>
                <w:rFonts w:ascii="Calibri" w:hAnsi="Calibri"/>
                <w:sz w:val="16"/>
              </w:rPr>
              <w:t>* Draw shapes by specified attributes</w:t>
            </w:r>
          </w:p>
        </w:tc>
      </w:tr>
      <w:tr w:rsidR="00D860A1" w:rsidRPr="006631E5">
        <w:tc>
          <w:tcPr>
            <w:tcW w:w="3258" w:type="dxa"/>
            <w:gridSpan w:val="3"/>
            <w:shd w:val="clear" w:color="auto" w:fill="999999"/>
            <w:vAlign w:val="center"/>
          </w:tcPr>
          <w:p w:rsidR="00D860A1" w:rsidRPr="006631E5" w:rsidRDefault="00D860A1" w:rsidP="00A55CD8">
            <w:pPr>
              <w:jc w:val="center"/>
              <w:rPr>
                <w:rStyle w:val="DINHEADER"/>
              </w:rPr>
            </w:pPr>
            <w:r w:rsidRPr="006631E5">
              <w:rPr>
                <w:rStyle w:val="DINHEADER"/>
                <w:sz w:val="16"/>
              </w:rPr>
              <w:t>Standards</w:t>
            </w:r>
          </w:p>
        </w:tc>
        <w:tc>
          <w:tcPr>
            <w:tcW w:w="3600"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MAthematical Practices</w:t>
            </w:r>
          </w:p>
        </w:tc>
        <w:tc>
          <w:tcPr>
            <w:tcW w:w="4212" w:type="dxa"/>
            <w:shd w:val="clear" w:color="auto" w:fill="999999"/>
            <w:vAlign w:val="center"/>
          </w:tcPr>
          <w:p w:rsidR="00D860A1" w:rsidRPr="006631E5" w:rsidRDefault="00D860A1" w:rsidP="00A55CD8">
            <w:pPr>
              <w:jc w:val="center"/>
              <w:rPr>
                <w:rStyle w:val="DINHEADER"/>
              </w:rPr>
            </w:pPr>
            <w:r w:rsidRPr="006631E5">
              <w:rPr>
                <w:rStyle w:val="DINHEADER"/>
                <w:sz w:val="16"/>
              </w:rPr>
              <w:t>Essential Questions</w:t>
            </w:r>
          </w:p>
        </w:tc>
      </w:tr>
      <w:tr w:rsidR="00D860A1" w:rsidRPr="006631E5">
        <w:trPr>
          <w:trHeight w:val="2714"/>
        </w:trPr>
        <w:tc>
          <w:tcPr>
            <w:tcW w:w="3258" w:type="dxa"/>
            <w:gridSpan w:val="3"/>
            <w:tcBorders>
              <w:bottom w:val="single" w:sz="4" w:space="0" w:color="auto"/>
            </w:tcBorders>
          </w:tcPr>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
                <w:bCs/>
                <w:sz w:val="16"/>
                <w:szCs w:val="22"/>
                <w:u w:val="single"/>
              </w:rPr>
              <w:t>2.G.1-</w:t>
            </w:r>
            <w:r w:rsidRPr="006631E5">
              <w:rPr>
                <w:rFonts w:ascii="Calibri" w:eastAsiaTheme="minorHAnsi" w:hAnsi="Calibri" w:cs="Gotham-Book"/>
                <w:b/>
                <w:sz w:val="16"/>
                <w:szCs w:val="16"/>
              </w:rPr>
              <w:t>Recognize and draw shapes having specified attributes, such as a given number of angles or a given number of equal faces.</w:t>
            </w:r>
            <w:r w:rsidRPr="006631E5">
              <w:rPr>
                <w:rFonts w:ascii="Calibri" w:eastAsiaTheme="minorHAnsi" w:hAnsi="Calibri" w:cs="Gotham-Book"/>
                <w:b/>
                <w:sz w:val="16"/>
                <w:szCs w:val="9"/>
              </w:rPr>
              <w:t xml:space="preserve">5 </w:t>
            </w:r>
            <w:r w:rsidRPr="006631E5">
              <w:rPr>
                <w:rFonts w:ascii="Calibri" w:eastAsiaTheme="minorHAnsi" w:hAnsi="Calibri" w:cs="Gotham-Book"/>
                <w:b/>
                <w:sz w:val="16"/>
                <w:szCs w:val="16"/>
              </w:rPr>
              <w:t>Identify triangles, quadrilaterals, pentagons, hexagons, and cubes.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2.G.3-</w:t>
            </w:r>
            <w:r w:rsidRPr="006631E5">
              <w:rPr>
                <w:rFonts w:ascii="Calibri" w:eastAsiaTheme="minorHAnsi" w:hAnsi="Calibri" w:cs="Gotham-Book"/>
                <w:sz w:val="16"/>
                <w:szCs w:val="16"/>
              </w:rPr>
              <w:t xml:space="preserve">Partition circles and rectangles into two, three, or four equal shares, describe the shares using the words </w:t>
            </w:r>
            <w:r w:rsidRPr="006631E5">
              <w:rPr>
                <w:rFonts w:ascii="Calibri" w:eastAsiaTheme="minorHAnsi" w:hAnsi="Calibri" w:cs="Gotham-Book"/>
                <w:i/>
                <w:iCs/>
                <w:sz w:val="16"/>
                <w:szCs w:val="16"/>
              </w:rPr>
              <w:t>halves</w:t>
            </w:r>
            <w:r w:rsidRPr="006631E5">
              <w:rPr>
                <w:rFonts w:ascii="Calibri" w:eastAsiaTheme="minorHAnsi" w:hAnsi="Calibri" w:cs="Gotham-Book"/>
                <w:sz w:val="16"/>
                <w:szCs w:val="16"/>
              </w:rPr>
              <w:t xml:space="preserve">, </w:t>
            </w:r>
            <w:r w:rsidRPr="006631E5">
              <w:rPr>
                <w:rFonts w:ascii="Calibri" w:eastAsiaTheme="minorHAnsi" w:hAnsi="Calibri" w:cs="Gotham-Book"/>
                <w:i/>
                <w:iCs/>
                <w:sz w:val="16"/>
                <w:szCs w:val="16"/>
              </w:rPr>
              <w:t>thirds</w:t>
            </w:r>
            <w:r w:rsidRPr="006631E5">
              <w:rPr>
                <w:rFonts w:ascii="Calibri" w:eastAsiaTheme="minorHAnsi" w:hAnsi="Calibri" w:cs="Gotham-Book"/>
                <w:sz w:val="16"/>
                <w:szCs w:val="16"/>
              </w:rPr>
              <w:t xml:space="preserve">, </w:t>
            </w:r>
            <w:r w:rsidRPr="006631E5">
              <w:rPr>
                <w:rFonts w:ascii="Calibri" w:eastAsiaTheme="minorHAnsi" w:hAnsi="Calibri" w:cs="Gotham-Book"/>
                <w:i/>
                <w:iCs/>
                <w:sz w:val="16"/>
                <w:szCs w:val="16"/>
              </w:rPr>
              <w:t>half of</w:t>
            </w:r>
            <w:r w:rsidRPr="006631E5">
              <w:rPr>
                <w:rFonts w:ascii="Calibri" w:eastAsiaTheme="minorHAnsi" w:hAnsi="Calibri" w:cs="Gotham-Book"/>
                <w:sz w:val="16"/>
                <w:szCs w:val="16"/>
              </w:rPr>
              <w:t xml:space="preserve">, </w:t>
            </w:r>
            <w:r w:rsidRPr="006631E5">
              <w:rPr>
                <w:rFonts w:ascii="Calibri" w:eastAsiaTheme="minorHAnsi" w:hAnsi="Calibri" w:cs="Gotham-Book"/>
                <w:i/>
                <w:iCs/>
                <w:sz w:val="16"/>
                <w:szCs w:val="16"/>
              </w:rPr>
              <w:t>a third of</w:t>
            </w:r>
            <w:r w:rsidRPr="006631E5">
              <w:rPr>
                <w:rFonts w:ascii="Calibri" w:eastAsiaTheme="minorHAnsi" w:hAnsi="Calibri" w:cs="Gotham-Book"/>
                <w:sz w:val="16"/>
                <w:szCs w:val="16"/>
              </w:rPr>
              <w:t>, etc., and describe the whole as two halves, three thirds, four fourths. Recognize that equal shares of identical wholes need not have the same shape.</w:t>
            </w:r>
          </w:p>
          <w:p w:rsidR="00D860A1" w:rsidRPr="006631E5" w:rsidRDefault="00D860A1" w:rsidP="00A55CD8">
            <w:pPr>
              <w:widowControl w:val="0"/>
              <w:autoSpaceDE w:val="0"/>
              <w:autoSpaceDN w:val="0"/>
              <w:adjustRightInd w:val="0"/>
              <w:rPr>
                <w:rFonts w:ascii="Calibri" w:hAnsi="Calibri"/>
                <w:bCs/>
                <w:sz w:val="16"/>
                <w:szCs w:val="22"/>
              </w:rPr>
            </w:pPr>
          </w:p>
        </w:tc>
        <w:tc>
          <w:tcPr>
            <w:tcW w:w="3600" w:type="dxa"/>
            <w:gridSpan w:val="2"/>
            <w:tcBorders>
              <w:bottom w:val="single" w:sz="4" w:space="0" w:color="auto"/>
            </w:tcBorders>
          </w:tcPr>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Make sense of problems and persevere in solving them.</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Reason abstractly and quantitatively.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Construct viable arguments and critique the reasoning of others.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Model with mathematics.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Use appropriate tools strategically.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Attend to precision.</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make use of structure.</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express regularity in repeated reasoning.</w:t>
            </w:r>
          </w:p>
          <w:p w:rsidR="00D860A1" w:rsidRPr="006631E5" w:rsidRDefault="00D860A1" w:rsidP="00A55CD8">
            <w:pPr>
              <w:rPr>
                <w:rFonts w:ascii="Calibri" w:hAnsi="Calibri"/>
                <w:sz w:val="16"/>
                <w:szCs w:val="22"/>
              </w:rPr>
            </w:pPr>
          </w:p>
        </w:tc>
        <w:tc>
          <w:tcPr>
            <w:tcW w:w="4212" w:type="dxa"/>
            <w:tcBorders>
              <w:bottom w:val="single" w:sz="4" w:space="0" w:color="auto"/>
            </w:tcBorders>
          </w:tcPr>
          <w:p w:rsidR="00D860A1" w:rsidRPr="006631E5" w:rsidRDefault="00D860A1" w:rsidP="00A55CD8">
            <w:pPr>
              <w:rPr>
                <w:rFonts w:ascii="Calibri" w:hAnsi="Calibri"/>
                <w:b/>
                <w:sz w:val="16"/>
                <w:szCs w:val="22"/>
              </w:rPr>
            </w:pPr>
            <w:r w:rsidRPr="006631E5">
              <w:rPr>
                <w:rFonts w:ascii="Calibri" w:hAnsi="Calibri"/>
                <w:b/>
                <w:sz w:val="16"/>
                <w:szCs w:val="22"/>
              </w:rPr>
              <w:t>To understand, students will need to consider such questions as:</w:t>
            </w:r>
          </w:p>
          <w:p w:rsidR="00D860A1" w:rsidRPr="006631E5" w:rsidRDefault="00D860A1" w:rsidP="00A55CD8">
            <w:pPr>
              <w:rPr>
                <w:rFonts w:ascii="Calibri" w:hAnsi="Calibri"/>
                <w:b/>
                <w:sz w:val="16"/>
                <w:szCs w:val="22"/>
              </w:rPr>
            </w:pPr>
          </w:p>
          <w:p w:rsidR="00D860A1" w:rsidRPr="006631E5" w:rsidRDefault="00185E46" w:rsidP="00A55CD8">
            <w:pPr>
              <w:rPr>
                <w:rFonts w:ascii="Calibri" w:hAnsi="Calibri"/>
                <w:sz w:val="16"/>
                <w:szCs w:val="22"/>
              </w:rPr>
            </w:pPr>
            <w:r w:rsidRPr="006631E5">
              <w:rPr>
                <w:rFonts w:ascii="Calibri" w:hAnsi="Calibri"/>
                <w:sz w:val="16"/>
                <w:szCs w:val="22"/>
              </w:rPr>
              <w:t>How can plane and solid shapes be described, composed, and decomposed?</w:t>
            </w:r>
          </w:p>
          <w:p w:rsidR="00D860A1" w:rsidRPr="006631E5" w:rsidRDefault="00D860A1" w:rsidP="00A55CD8">
            <w:pPr>
              <w:rPr>
                <w:rFonts w:ascii="Calibri" w:hAnsi="Calibri"/>
                <w:b/>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r>
      <w:tr w:rsidR="00D860A1" w:rsidRPr="006631E5">
        <w:trPr>
          <w:trHeight w:val="390"/>
        </w:trPr>
        <w:tc>
          <w:tcPr>
            <w:tcW w:w="3258" w:type="dxa"/>
            <w:gridSpan w:val="3"/>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Essential Vocabulary:</w:t>
            </w:r>
          </w:p>
        </w:tc>
        <w:tc>
          <w:tcPr>
            <w:tcW w:w="3600"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Artisan Must Haves</w:t>
            </w:r>
          </w:p>
        </w:tc>
        <w:tc>
          <w:tcPr>
            <w:tcW w:w="4212" w:type="dxa"/>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21</w:t>
            </w:r>
            <w:r w:rsidRPr="006631E5">
              <w:rPr>
                <w:rFonts w:ascii="Calibri" w:hAnsi="Calibri"/>
                <w:b/>
                <w:sz w:val="16"/>
                <w:szCs w:val="22"/>
                <w:vertAlign w:val="superscript"/>
              </w:rPr>
              <w:t>st</w:t>
            </w:r>
            <w:r w:rsidRPr="006631E5">
              <w:rPr>
                <w:rFonts w:ascii="Calibri" w:hAnsi="Calibri"/>
                <w:b/>
                <w:sz w:val="16"/>
                <w:szCs w:val="22"/>
              </w:rPr>
              <w:t xml:space="preserve"> Century Learning</w:t>
            </w:r>
          </w:p>
        </w:tc>
      </w:tr>
      <w:tr w:rsidR="005B1C06" w:rsidRPr="006631E5">
        <w:trPr>
          <w:trHeight w:val="390"/>
        </w:trPr>
        <w:tc>
          <w:tcPr>
            <w:tcW w:w="1458" w:type="dxa"/>
            <w:tcBorders>
              <w:bottom w:val="single" w:sz="4" w:space="0" w:color="auto"/>
            </w:tcBorders>
          </w:tcPr>
          <w:p w:rsidR="005B1C06" w:rsidRPr="006631E5" w:rsidRDefault="00B1210F" w:rsidP="00A55CD8">
            <w:pPr>
              <w:rPr>
                <w:rFonts w:ascii="Calibri" w:hAnsi="Calibri"/>
                <w:sz w:val="16"/>
                <w:szCs w:val="22"/>
              </w:rPr>
            </w:pPr>
            <w:r w:rsidRPr="006631E5">
              <w:rPr>
                <w:rFonts w:ascii="Calibri" w:hAnsi="Calibri"/>
                <w:sz w:val="16"/>
                <w:szCs w:val="22"/>
              </w:rPr>
              <w:t>q</w:t>
            </w:r>
            <w:r w:rsidR="005B1C06" w:rsidRPr="006631E5">
              <w:rPr>
                <w:rFonts w:ascii="Calibri" w:hAnsi="Calibri"/>
                <w:sz w:val="16"/>
                <w:szCs w:val="22"/>
              </w:rPr>
              <w:t>uadrilateral</w:t>
            </w:r>
          </w:p>
          <w:p w:rsidR="005B1C06" w:rsidRPr="006631E5" w:rsidRDefault="00B1210F" w:rsidP="00A55CD8">
            <w:pPr>
              <w:rPr>
                <w:rFonts w:ascii="Calibri" w:hAnsi="Calibri"/>
                <w:sz w:val="16"/>
                <w:szCs w:val="22"/>
              </w:rPr>
            </w:pPr>
            <w:r w:rsidRPr="006631E5">
              <w:rPr>
                <w:rFonts w:ascii="Calibri" w:hAnsi="Calibri"/>
                <w:sz w:val="16"/>
                <w:szCs w:val="22"/>
              </w:rPr>
              <w:t>p</w:t>
            </w:r>
            <w:r w:rsidR="005B1C06" w:rsidRPr="006631E5">
              <w:rPr>
                <w:rFonts w:ascii="Calibri" w:hAnsi="Calibri"/>
                <w:sz w:val="16"/>
                <w:szCs w:val="22"/>
              </w:rPr>
              <w:t>entagon</w:t>
            </w:r>
          </w:p>
          <w:p w:rsidR="005B1C06" w:rsidRPr="006631E5" w:rsidRDefault="005B1C06" w:rsidP="00A55CD8">
            <w:pPr>
              <w:rPr>
                <w:rFonts w:ascii="Calibri" w:hAnsi="Calibri"/>
                <w:sz w:val="16"/>
                <w:szCs w:val="22"/>
              </w:rPr>
            </w:pPr>
            <w:r w:rsidRPr="006631E5">
              <w:rPr>
                <w:rFonts w:ascii="Calibri" w:hAnsi="Calibri"/>
                <w:sz w:val="16"/>
                <w:szCs w:val="22"/>
              </w:rPr>
              <w:t>hexagon</w:t>
            </w:r>
          </w:p>
          <w:p w:rsidR="005B1C06" w:rsidRPr="006631E5" w:rsidRDefault="00B1210F" w:rsidP="00A55CD8">
            <w:pPr>
              <w:rPr>
                <w:rFonts w:ascii="Calibri" w:hAnsi="Calibri"/>
                <w:sz w:val="16"/>
                <w:szCs w:val="22"/>
              </w:rPr>
            </w:pPr>
            <w:r w:rsidRPr="006631E5">
              <w:rPr>
                <w:rFonts w:ascii="Calibri" w:hAnsi="Calibri"/>
                <w:sz w:val="16"/>
                <w:szCs w:val="22"/>
              </w:rPr>
              <w:t>f</w:t>
            </w:r>
            <w:r w:rsidR="005B1C06" w:rsidRPr="006631E5">
              <w:rPr>
                <w:rFonts w:ascii="Calibri" w:hAnsi="Calibri"/>
                <w:sz w:val="16"/>
                <w:szCs w:val="22"/>
              </w:rPr>
              <w:t>ace</w:t>
            </w:r>
          </w:p>
          <w:p w:rsidR="005B1C06" w:rsidRPr="006631E5" w:rsidRDefault="00B1210F" w:rsidP="00A55CD8">
            <w:pPr>
              <w:rPr>
                <w:rFonts w:ascii="Calibri" w:hAnsi="Calibri"/>
                <w:sz w:val="16"/>
                <w:szCs w:val="22"/>
              </w:rPr>
            </w:pPr>
            <w:r w:rsidRPr="006631E5">
              <w:rPr>
                <w:rFonts w:ascii="Calibri" w:hAnsi="Calibri"/>
                <w:sz w:val="16"/>
                <w:szCs w:val="22"/>
              </w:rPr>
              <w:t>e</w:t>
            </w:r>
            <w:r w:rsidR="005B1C06" w:rsidRPr="006631E5">
              <w:rPr>
                <w:rFonts w:ascii="Calibri" w:hAnsi="Calibri"/>
                <w:sz w:val="16"/>
                <w:szCs w:val="22"/>
              </w:rPr>
              <w:t>dge</w:t>
            </w:r>
          </w:p>
          <w:p w:rsidR="005B1C06" w:rsidRPr="006631E5" w:rsidRDefault="00B1210F" w:rsidP="005B1C06">
            <w:pPr>
              <w:rPr>
                <w:rFonts w:ascii="Calibri" w:hAnsi="Calibri"/>
                <w:sz w:val="16"/>
                <w:szCs w:val="22"/>
              </w:rPr>
            </w:pPr>
            <w:r w:rsidRPr="006631E5">
              <w:rPr>
                <w:rFonts w:ascii="Calibri" w:hAnsi="Calibri"/>
                <w:sz w:val="16"/>
                <w:szCs w:val="22"/>
              </w:rPr>
              <w:t>v</w:t>
            </w:r>
            <w:r w:rsidR="005B1C06" w:rsidRPr="006631E5">
              <w:rPr>
                <w:rFonts w:ascii="Calibri" w:hAnsi="Calibri"/>
                <w:sz w:val="16"/>
                <w:szCs w:val="22"/>
              </w:rPr>
              <w:t xml:space="preserve">ertex </w:t>
            </w:r>
          </w:p>
          <w:p w:rsidR="005B1C06" w:rsidRPr="006631E5" w:rsidRDefault="00B1210F" w:rsidP="005B1C06">
            <w:pPr>
              <w:rPr>
                <w:rFonts w:ascii="Calibri" w:hAnsi="Calibri"/>
                <w:sz w:val="16"/>
                <w:szCs w:val="22"/>
              </w:rPr>
            </w:pPr>
            <w:r w:rsidRPr="006631E5">
              <w:rPr>
                <w:rFonts w:ascii="Calibri" w:hAnsi="Calibri"/>
                <w:sz w:val="16"/>
                <w:szCs w:val="22"/>
              </w:rPr>
              <w:t>s</w:t>
            </w:r>
            <w:r w:rsidR="005B1C06" w:rsidRPr="006631E5">
              <w:rPr>
                <w:rFonts w:ascii="Calibri" w:hAnsi="Calibri"/>
                <w:sz w:val="16"/>
                <w:szCs w:val="22"/>
              </w:rPr>
              <w:t>urface</w:t>
            </w:r>
          </w:p>
          <w:p w:rsidR="005B1C06" w:rsidRPr="006631E5" w:rsidRDefault="00B1210F" w:rsidP="005B1C06">
            <w:pPr>
              <w:rPr>
                <w:rFonts w:ascii="Calibri" w:hAnsi="Calibri"/>
                <w:sz w:val="16"/>
                <w:szCs w:val="22"/>
              </w:rPr>
            </w:pPr>
            <w:r w:rsidRPr="006631E5">
              <w:rPr>
                <w:rFonts w:ascii="Calibri" w:hAnsi="Calibri"/>
                <w:sz w:val="16"/>
                <w:szCs w:val="22"/>
              </w:rPr>
              <w:t>f</w:t>
            </w:r>
            <w:r w:rsidR="005B1C06" w:rsidRPr="006631E5">
              <w:rPr>
                <w:rFonts w:ascii="Calibri" w:hAnsi="Calibri"/>
                <w:sz w:val="16"/>
                <w:szCs w:val="22"/>
              </w:rPr>
              <w:t>igure</w:t>
            </w:r>
          </w:p>
          <w:p w:rsidR="005B1C06" w:rsidRPr="006631E5" w:rsidRDefault="005B1C06" w:rsidP="00A55CD8">
            <w:pPr>
              <w:rPr>
                <w:rFonts w:ascii="Calibri" w:hAnsi="Calibri"/>
                <w:b/>
                <w:sz w:val="16"/>
                <w:szCs w:val="22"/>
              </w:rPr>
            </w:pPr>
          </w:p>
        </w:tc>
        <w:tc>
          <w:tcPr>
            <w:tcW w:w="1800" w:type="dxa"/>
            <w:gridSpan w:val="2"/>
            <w:tcBorders>
              <w:bottom w:val="single" w:sz="4" w:space="0" w:color="auto"/>
            </w:tcBorders>
          </w:tcPr>
          <w:p w:rsidR="005B1C06" w:rsidRPr="006631E5" w:rsidRDefault="005B1C06" w:rsidP="00A55CD8">
            <w:pPr>
              <w:rPr>
                <w:rFonts w:ascii="Calibri" w:hAnsi="Calibri"/>
                <w:b/>
                <w:sz w:val="16"/>
                <w:szCs w:val="22"/>
              </w:rPr>
            </w:pPr>
            <w:r w:rsidRPr="006631E5">
              <w:rPr>
                <w:rFonts w:ascii="Calibri" w:hAnsi="Calibri"/>
                <w:b/>
                <w:sz w:val="16"/>
                <w:szCs w:val="22"/>
              </w:rPr>
              <w:t>Thirds</w:t>
            </w:r>
          </w:p>
          <w:p w:rsidR="005B1C06" w:rsidRPr="006631E5" w:rsidRDefault="005B1C06" w:rsidP="00A55CD8">
            <w:pPr>
              <w:rPr>
                <w:rFonts w:ascii="Calibri" w:hAnsi="Calibri"/>
                <w:b/>
                <w:sz w:val="16"/>
                <w:szCs w:val="22"/>
              </w:rPr>
            </w:pPr>
            <w:r w:rsidRPr="006631E5">
              <w:rPr>
                <w:rFonts w:ascii="Calibri" w:hAnsi="Calibri"/>
                <w:b/>
                <w:sz w:val="16"/>
                <w:szCs w:val="22"/>
              </w:rPr>
              <w:t>A third of</w:t>
            </w:r>
          </w:p>
          <w:p w:rsidR="005B1C06" w:rsidRPr="006631E5" w:rsidRDefault="005B1C06" w:rsidP="00A55CD8">
            <w:pPr>
              <w:rPr>
                <w:rFonts w:ascii="Calibri" w:hAnsi="Calibri"/>
                <w:b/>
                <w:sz w:val="16"/>
                <w:szCs w:val="22"/>
              </w:rPr>
            </w:pPr>
            <w:r w:rsidRPr="006631E5">
              <w:rPr>
                <w:rFonts w:ascii="Calibri" w:hAnsi="Calibri"/>
                <w:b/>
                <w:sz w:val="16"/>
                <w:szCs w:val="22"/>
              </w:rPr>
              <w:t>Two halves</w:t>
            </w:r>
          </w:p>
          <w:p w:rsidR="005B1C06" w:rsidRPr="006631E5" w:rsidRDefault="005B1C06" w:rsidP="00A55CD8">
            <w:pPr>
              <w:rPr>
                <w:rFonts w:ascii="Calibri" w:hAnsi="Calibri"/>
                <w:b/>
                <w:sz w:val="16"/>
                <w:szCs w:val="22"/>
              </w:rPr>
            </w:pPr>
            <w:r w:rsidRPr="006631E5">
              <w:rPr>
                <w:rFonts w:ascii="Calibri" w:hAnsi="Calibri"/>
                <w:b/>
                <w:sz w:val="16"/>
                <w:szCs w:val="22"/>
              </w:rPr>
              <w:t>Three thirds</w:t>
            </w:r>
          </w:p>
          <w:p w:rsidR="005B1C06" w:rsidRPr="006631E5" w:rsidRDefault="005B1C06" w:rsidP="00A55CD8">
            <w:pPr>
              <w:rPr>
                <w:rFonts w:ascii="Calibri" w:hAnsi="Calibri"/>
                <w:b/>
                <w:sz w:val="16"/>
                <w:szCs w:val="22"/>
              </w:rPr>
            </w:pPr>
            <w:r w:rsidRPr="006631E5">
              <w:rPr>
                <w:rFonts w:ascii="Calibri" w:hAnsi="Calibri"/>
                <w:b/>
                <w:sz w:val="16"/>
                <w:szCs w:val="22"/>
              </w:rPr>
              <w:t>Four fourths</w:t>
            </w:r>
          </w:p>
        </w:tc>
        <w:tc>
          <w:tcPr>
            <w:tcW w:w="3600" w:type="dxa"/>
            <w:gridSpan w:val="2"/>
            <w:tcBorders>
              <w:bottom w:val="single" w:sz="4" w:space="0" w:color="auto"/>
            </w:tcBorders>
          </w:tcPr>
          <w:p w:rsidR="005B1C06" w:rsidRPr="006631E5" w:rsidRDefault="005B1C06" w:rsidP="00A55CD8">
            <w:pPr>
              <w:rPr>
                <w:rFonts w:ascii="Calibri" w:hAnsi="Calibri"/>
                <w:sz w:val="16"/>
                <w:szCs w:val="22"/>
              </w:rPr>
            </w:pPr>
            <w:r w:rsidRPr="006631E5">
              <w:rPr>
                <w:rFonts w:ascii="Calibri" w:hAnsi="Calibri"/>
                <w:sz w:val="16"/>
                <w:szCs w:val="22"/>
              </w:rPr>
              <w:t>* Clear Learning Goals</w:t>
            </w:r>
          </w:p>
          <w:p w:rsidR="005B1C06" w:rsidRPr="006631E5" w:rsidRDefault="005B1C06" w:rsidP="00A55CD8">
            <w:pPr>
              <w:rPr>
                <w:rFonts w:ascii="Calibri" w:hAnsi="Calibri"/>
                <w:sz w:val="16"/>
                <w:szCs w:val="22"/>
              </w:rPr>
            </w:pPr>
            <w:r w:rsidRPr="006631E5">
              <w:rPr>
                <w:rFonts w:ascii="Calibri" w:hAnsi="Calibri"/>
                <w:sz w:val="16"/>
                <w:szCs w:val="22"/>
              </w:rPr>
              <w:t>* Congruency</w:t>
            </w:r>
          </w:p>
          <w:p w:rsidR="005B1C06" w:rsidRPr="006631E5" w:rsidRDefault="005B1C06" w:rsidP="00A55CD8">
            <w:pPr>
              <w:rPr>
                <w:rFonts w:ascii="Calibri" w:hAnsi="Calibri"/>
                <w:sz w:val="16"/>
                <w:szCs w:val="22"/>
              </w:rPr>
            </w:pPr>
            <w:r w:rsidRPr="006631E5">
              <w:rPr>
                <w:rFonts w:ascii="Calibri" w:hAnsi="Calibri"/>
                <w:sz w:val="16"/>
                <w:szCs w:val="22"/>
              </w:rPr>
              <w:t>* Task Analysis</w:t>
            </w:r>
          </w:p>
          <w:p w:rsidR="005B1C06" w:rsidRPr="006631E5" w:rsidRDefault="005B1C06" w:rsidP="00A55CD8">
            <w:pPr>
              <w:rPr>
                <w:rFonts w:ascii="Calibri" w:hAnsi="Calibri"/>
                <w:sz w:val="16"/>
                <w:szCs w:val="22"/>
              </w:rPr>
            </w:pPr>
            <w:r w:rsidRPr="006631E5">
              <w:rPr>
                <w:rFonts w:ascii="Calibri" w:hAnsi="Calibri"/>
                <w:sz w:val="16"/>
                <w:szCs w:val="22"/>
              </w:rPr>
              <w:t>* Diagnosis</w:t>
            </w:r>
          </w:p>
          <w:p w:rsidR="005B1C06" w:rsidRPr="006631E5" w:rsidRDefault="005B1C06" w:rsidP="00A55CD8">
            <w:pPr>
              <w:rPr>
                <w:rFonts w:ascii="Calibri" w:hAnsi="Calibri"/>
                <w:sz w:val="16"/>
                <w:szCs w:val="22"/>
              </w:rPr>
            </w:pPr>
            <w:r w:rsidRPr="006631E5">
              <w:rPr>
                <w:rFonts w:ascii="Calibri" w:hAnsi="Calibri"/>
                <w:sz w:val="16"/>
                <w:szCs w:val="22"/>
              </w:rPr>
              <w:t>* Overt Responses</w:t>
            </w:r>
          </w:p>
          <w:p w:rsidR="005B1C06" w:rsidRPr="006631E5" w:rsidRDefault="005B1C06" w:rsidP="00A55CD8">
            <w:pPr>
              <w:rPr>
                <w:rFonts w:ascii="Calibri" w:hAnsi="Calibri"/>
                <w:sz w:val="16"/>
                <w:szCs w:val="22"/>
              </w:rPr>
            </w:pPr>
            <w:r w:rsidRPr="006631E5">
              <w:rPr>
                <w:rFonts w:ascii="Calibri" w:hAnsi="Calibri"/>
                <w:sz w:val="16"/>
                <w:szCs w:val="22"/>
              </w:rPr>
              <w:t>*Mid Course Correction</w:t>
            </w:r>
          </w:p>
        </w:tc>
        <w:tc>
          <w:tcPr>
            <w:tcW w:w="4212" w:type="dxa"/>
            <w:tcBorders>
              <w:bottom w:val="single" w:sz="4" w:space="0" w:color="auto"/>
            </w:tcBorders>
          </w:tcPr>
          <w:p w:rsidR="005B1C06" w:rsidRPr="006631E5" w:rsidRDefault="005B1C06" w:rsidP="00A55CD8">
            <w:pPr>
              <w:rPr>
                <w:rFonts w:ascii="Calibri" w:hAnsi="Calibri"/>
                <w:sz w:val="16"/>
                <w:szCs w:val="22"/>
              </w:rPr>
            </w:pPr>
            <w:r w:rsidRPr="006631E5">
              <w:rPr>
                <w:rFonts w:ascii="Calibri" w:hAnsi="Calibri"/>
                <w:sz w:val="16"/>
                <w:szCs w:val="22"/>
              </w:rPr>
              <w:t>* Teamwork and Collaboration</w:t>
            </w:r>
          </w:p>
          <w:p w:rsidR="005B1C06" w:rsidRPr="006631E5" w:rsidRDefault="005B1C06" w:rsidP="00A55CD8">
            <w:pPr>
              <w:rPr>
                <w:rFonts w:ascii="Calibri" w:hAnsi="Calibri"/>
                <w:sz w:val="16"/>
                <w:szCs w:val="22"/>
              </w:rPr>
            </w:pPr>
            <w:r w:rsidRPr="006631E5">
              <w:rPr>
                <w:rFonts w:ascii="Calibri" w:hAnsi="Calibri"/>
                <w:sz w:val="16"/>
                <w:szCs w:val="22"/>
              </w:rPr>
              <w:t>* Initiative and Leadership</w:t>
            </w:r>
          </w:p>
          <w:p w:rsidR="005B1C06" w:rsidRPr="006631E5" w:rsidRDefault="005B1C06" w:rsidP="00A55CD8">
            <w:pPr>
              <w:rPr>
                <w:rFonts w:ascii="Calibri" w:hAnsi="Calibri"/>
                <w:sz w:val="16"/>
                <w:szCs w:val="22"/>
              </w:rPr>
            </w:pPr>
            <w:r w:rsidRPr="006631E5">
              <w:rPr>
                <w:rFonts w:ascii="Calibri" w:hAnsi="Calibri"/>
                <w:sz w:val="16"/>
                <w:szCs w:val="22"/>
              </w:rPr>
              <w:t xml:space="preserve">* Curiosity and Imagination </w:t>
            </w:r>
          </w:p>
          <w:p w:rsidR="005B1C06" w:rsidRPr="006631E5" w:rsidRDefault="005B1C06" w:rsidP="00A55CD8">
            <w:pPr>
              <w:rPr>
                <w:rFonts w:ascii="Calibri" w:hAnsi="Calibri"/>
                <w:sz w:val="16"/>
                <w:szCs w:val="22"/>
              </w:rPr>
            </w:pPr>
            <w:r w:rsidRPr="006631E5">
              <w:rPr>
                <w:rFonts w:ascii="Calibri" w:hAnsi="Calibri"/>
                <w:sz w:val="16"/>
                <w:szCs w:val="22"/>
              </w:rPr>
              <w:t>* Innovation and Creativity</w:t>
            </w:r>
          </w:p>
          <w:p w:rsidR="005B1C06" w:rsidRPr="006631E5" w:rsidRDefault="005B1C06" w:rsidP="00A55CD8">
            <w:pPr>
              <w:rPr>
                <w:rFonts w:ascii="Calibri" w:hAnsi="Calibri"/>
                <w:sz w:val="16"/>
                <w:szCs w:val="22"/>
              </w:rPr>
            </w:pPr>
            <w:r w:rsidRPr="006631E5">
              <w:rPr>
                <w:rFonts w:ascii="Calibri" w:hAnsi="Calibri"/>
                <w:sz w:val="16"/>
                <w:szCs w:val="22"/>
              </w:rPr>
              <w:t>*Critical Thinking and Problem Solving</w:t>
            </w:r>
          </w:p>
          <w:p w:rsidR="005B1C06" w:rsidRPr="006631E5" w:rsidRDefault="005B1C06" w:rsidP="00A55CD8">
            <w:pPr>
              <w:rPr>
                <w:rFonts w:ascii="Calibri" w:hAnsi="Calibri"/>
                <w:sz w:val="16"/>
                <w:szCs w:val="22"/>
              </w:rPr>
            </w:pPr>
            <w:r w:rsidRPr="006631E5">
              <w:rPr>
                <w:rFonts w:ascii="Calibri" w:hAnsi="Calibri"/>
                <w:sz w:val="16"/>
                <w:szCs w:val="22"/>
              </w:rPr>
              <w:t>* Flexibility and Adaptability</w:t>
            </w:r>
          </w:p>
          <w:p w:rsidR="005B1C06" w:rsidRPr="006631E5" w:rsidRDefault="005B1C06" w:rsidP="00A55CD8">
            <w:pPr>
              <w:rPr>
                <w:rFonts w:ascii="Calibri" w:hAnsi="Calibri"/>
                <w:sz w:val="16"/>
                <w:szCs w:val="22"/>
              </w:rPr>
            </w:pPr>
            <w:r w:rsidRPr="006631E5">
              <w:rPr>
                <w:rFonts w:ascii="Calibri" w:hAnsi="Calibri"/>
                <w:sz w:val="16"/>
                <w:szCs w:val="22"/>
              </w:rPr>
              <w:t>*Effective Oral and Written Communication</w:t>
            </w:r>
          </w:p>
          <w:p w:rsidR="005B1C06" w:rsidRPr="006631E5" w:rsidRDefault="005B1C06" w:rsidP="00AF3073">
            <w:pPr>
              <w:rPr>
                <w:rFonts w:ascii="Calibri" w:hAnsi="Calibri"/>
                <w:sz w:val="16"/>
                <w:szCs w:val="16"/>
              </w:rPr>
            </w:pPr>
            <w:r w:rsidRPr="006631E5">
              <w:rPr>
                <w:rFonts w:ascii="Calibri" w:hAnsi="Calibri"/>
                <w:sz w:val="16"/>
                <w:szCs w:val="22"/>
              </w:rPr>
              <w:t>*</w:t>
            </w:r>
            <w:r w:rsidRPr="006631E5">
              <w:rPr>
                <w:rFonts w:ascii="Calibri" w:hAnsi="Calibri"/>
                <w:sz w:val="16"/>
                <w:szCs w:val="16"/>
              </w:rPr>
              <w:t>Accessing and Analyzing Information</w:t>
            </w:r>
          </w:p>
          <w:p w:rsidR="005B1C06" w:rsidRPr="006631E5" w:rsidRDefault="005B1C06" w:rsidP="00AF3073">
            <w:pPr>
              <w:rPr>
                <w:rFonts w:ascii="Calibri" w:hAnsi="Calibri"/>
                <w:b/>
                <w:sz w:val="16"/>
                <w:szCs w:val="22"/>
              </w:rPr>
            </w:pPr>
            <w:r w:rsidRPr="006631E5">
              <w:rPr>
                <w:rFonts w:ascii="Calibri" w:hAnsi="Calibri"/>
                <w:sz w:val="16"/>
                <w:szCs w:val="16"/>
              </w:rPr>
              <w:t>* Other</w:t>
            </w:r>
          </w:p>
        </w:tc>
      </w:tr>
      <w:tr w:rsidR="00D860A1" w:rsidRPr="006631E5">
        <w:tc>
          <w:tcPr>
            <w:tcW w:w="11070" w:type="dxa"/>
            <w:gridSpan w:val="6"/>
            <w:shd w:val="clear" w:color="auto" w:fill="999999"/>
          </w:tcPr>
          <w:p w:rsidR="00D860A1" w:rsidRPr="006631E5" w:rsidRDefault="00D860A1" w:rsidP="00A55CD8">
            <w:pPr>
              <w:jc w:val="center"/>
              <w:rPr>
                <w:rStyle w:val="DINHEADER"/>
              </w:rPr>
            </w:pPr>
            <w:r w:rsidRPr="006631E5">
              <w:rPr>
                <w:rStyle w:val="DINHEADER"/>
                <w:sz w:val="16"/>
              </w:rPr>
              <w:t>Achievement Targets- Assessment</w:t>
            </w:r>
          </w:p>
          <w:p w:rsidR="00D860A1" w:rsidRPr="006631E5" w:rsidRDefault="00D860A1" w:rsidP="00A55CD8">
            <w:pPr>
              <w:jc w:val="center"/>
              <w:rPr>
                <w:rStyle w:val="DINHEADER"/>
              </w:rPr>
            </w:pPr>
            <w:r w:rsidRPr="006631E5">
              <w:rPr>
                <w:rFonts w:ascii="Calibri" w:hAnsi="Calibri"/>
                <w:b/>
                <w:sz w:val="16"/>
                <w:szCs w:val="22"/>
              </w:rPr>
              <w:t>What are the tasks implied by the verbs in the standards? What will the student be able to do?</w:t>
            </w:r>
          </w:p>
        </w:tc>
      </w:tr>
      <w:tr w:rsidR="00D860A1" w:rsidRPr="006631E5">
        <w:tc>
          <w:tcPr>
            <w:tcW w:w="3218"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Diagnostic</w:t>
            </w:r>
          </w:p>
        </w:tc>
        <w:tc>
          <w:tcPr>
            <w:tcW w:w="3560"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Informal</w:t>
            </w:r>
          </w:p>
        </w:tc>
        <w:tc>
          <w:tcPr>
            <w:tcW w:w="4292"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Formal</w:t>
            </w:r>
          </w:p>
        </w:tc>
      </w:tr>
      <w:tr w:rsidR="00D860A1" w:rsidRPr="006631E5">
        <w:trPr>
          <w:trHeight w:val="2150"/>
        </w:trPr>
        <w:tc>
          <w:tcPr>
            <w:tcW w:w="3218" w:type="dxa"/>
            <w:gridSpan w:val="2"/>
          </w:tcPr>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c>
          <w:tcPr>
            <w:tcW w:w="3560" w:type="dxa"/>
            <w:gridSpan w:val="2"/>
          </w:tcPr>
          <w:p w:rsidR="00D860A1" w:rsidRPr="006631E5" w:rsidRDefault="00D860A1" w:rsidP="00A55CD8">
            <w:pPr>
              <w:rPr>
                <w:rFonts w:ascii="Calibri" w:hAnsi="Calibri"/>
                <w:sz w:val="16"/>
                <w:szCs w:val="22"/>
              </w:rPr>
            </w:pPr>
          </w:p>
        </w:tc>
        <w:tc>
          <w:tcPr>
            <w:tcW w:w="4292" w:type="dxa"/>
            <w:gridSpan w:val="2"/>
          </w:tcPr>
          <w:p w:rsidR="00D860A1" w:rsidRPr="006631E5" w:rsidRDefault="00D860A1" w:rsidP="00A55CD8">
            <w:pPr>
              <w:rPr>
                <w:rFonts w:ascii="Calibri" w:hAnsi="Calibri"/>
                <w:sz w:val="16"/>
                <w:szCs w:val="22"/>
              </w:rPr>
            </w:pPr>
          </w:p>
        </w:tc>
      </w:tr>
    </w:tbl>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D860A1" w:rsidRPr="006631E5" w:rsidRDefault="00D860A1" w:rsidP="00D860A1">
      <w:pPr>
        <w:rPr>
          <w:sz w:val="16"/>
        </w:rPr>
      </w:pPr>
    </w:p>
    <w:tbl>
      <w:tblPr>
        <w:tblpPr w:leftFromText="180" w:rightFromText="180" w:vertAnchor="text" w:horzAnchor="margin" w:tblpXSpec="center" w:tblpY="190"/>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20"/>
        <w:gridCol w:w="5500"/>
        <w:gridCol w:w="1440"/>
        <w:gridCol w:w="918"/>
      </w:tblGrid>
      <w:tr w:rsidR="00D860A1" w:rsidRPr="006631E5">
        <w:trPr>
          <w:trHeight w:val="345"/>
        </w:trPr>
        <w:tc>
          <w:tcPr>
            <w:tcW w:w="11178" w:type="dxa"/>
            <w:gridSpan w:val="4"/>
            <w:tcBorders>
              <w:bottom w:val="single" w:sz="4" w:space="0" w:color="auto"/>
            </w:tcBorders>
            <w:shd w:val="clear" w:color="auto" w:fill="B3B3B3"/>
          </w:tcPr>
          <w:p w:rsidR="00D860A1" w:rsidRPr="006631E5" w:rsidRDefault="00D860A1" w:rsidP="00A55CD8">
            <w:pPr>
              <w:jc w:val="center"/>
              <w:rPr>
                <w:rStyle w:val="DINHEADER"/>
              </w:rPr>
            </w:pPr>
            <w:r w:rsidRPr="006631E5">
              <w:rPr>
                <w:rStyle w:val="DINHEADER"/>
                <w:sz w:val="16"/>
              </w:rPr>
              <w:t>UNIT Information</w:t>
            </w:r>
          </w:p>
        </w:tc>
      </w:tr>
      <w:tr w:rsidR="00D860A1" w:rsidRPr="006631E5">
        <w:trPr>
          <w:trHeight w:val="345"/>
        </w:trPr>
        <w:tc>
          <w:tcPr>
            <w:tcW w:w="3320"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Unit Title:</w:t>
            </w:r>
          </w:p>
        </w:tc>
        <w:tc>
          <w:tcPr>
            <w:tcW w:w="5500" w:type="dxa"/>
            <w:shd w:val="clear" w:color="auto" w:fill="auto"/>
            <w:vAlign w:val="center"/>
          </w:tcPr>
          <w:p w:rsidR="00D860A1" w:rsidRPr="006631E5" w:rsidRDefault="00D860A1" w:rsidP="00A55CD8">
            <w:pPr>
              <w:rPr>
                <w:rFonts w:ascii="Calibri" w:hAnsi="Calibri"/>
                <w:b/>
                <w:sz w:val="16"/>
              </w:rPr>
            </w:pPr>
            <w:r w:rsidRPr="006631E5">
              <w:rPr>
                <w:rFonts w:ascii="Calibri" w:hAnsi="Calibri"/>
                <w:b/>
                <w:sz w:val="16"/>
              </w:rPr>
              <w:t>7. Linear Measurement with Standard Units</w:t>
            </w:r>
          </w:p>
        </w:tc>
        <w:tc>
          <w:tcPr>
            <w:tcW w:w="1440"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Grade Level:</w:t>
            </w:r>
          </w:p>
        </w:tc>
        <w:tc>
          <w:tcPr>
            <w:tcW w:w="918" w:type="dxa"/>
            <w:shd w:val="clear" w:color="auto" w:fill="auto"/>
            <w:vAlign w:val="center"/>
          </w:tcPr>
          <w:p w:rsidR="00D860A1" w:rsidRPr="006631E5" w:rsidRDefault="00D860A1" w:rsidP="00A55CD8">
            <w:pPr>
              <w:rPr>
                <w:rFonts w:ascii="Calibri" w:hAnsi="Calibri"/>
                <w:sz w:val="16"/>
              </w:rPr>
            </w:pPr>
            <w:r w:rsidRPr="006631E5">
              <w:rPr>
                <w:rFonts w:ascii="Calibri" w:hAnsi="Calibri"/>
                <w:sz w:val="16"/>
              </w:rPr>
              <w:t>2</w:t>
            </w:r>
          </w:p>
        </w:tc>
      </w:tr>
      <w:tr w:rsidR="00D860A1" w:rsidRPr="006631E5">
        <w:trPr>
          <w:trHeight w:val="632"/>
        </w:trPr>
        <w:tc>
          <w:tcPr>
            <w:tcW w:w="3320"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Subject/Topic:</w:t>
            </w:r>
          </w:p>
        </w:tc>
        <w:tc>
          <w:tcPr>
            <w:tcW w:w="7858" w:type="dxa"/>
            <w:gridSpan w:val="3"/>
            <w:vAlign w:val="center"/>
          </w:tcPr>
          <w:p w:rsidR="00D860A1" w:rsidRPr="006631E5" w:rsidRDefault="00D860A1" w:rsidP="00A55CD8">
            <w:pPr>
              <w:ind w:left="360" w:hanging="188"/>
              <w:rPr>
                <w:rFonts w:ascii="Calibri" w:hAnsi="Calibri"/>
                <w:sz w:val="16"/>
              </w:rPr>
            </w:pPr>
            <w:r w:rsidRPr="006631E5">
              <w:rPr>
                <w:rFonts w:ascii="Calibri" w:hAnsi="Calibri"/>
                <w:sz w:val="16"/>
              </w:rPr>
              <w:t>Math</w:t>
            </w:r>
          </w:p>
        </w:tc>
      </w:tr>
      <w:tr w:rsidR="00D860A1" w:rsidRPr="006631E5">
        <w:trPr>
          <w:trHeight w:val="560"/>
        </w:trPr>
        <w:tc>
          <w:tcPr>
            <w:tcW w:w="3320"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Length (in weeks / days):</w:t>
            </w:r>
          </w:p>
        </w:tc>
        <w:tc>
          <w:tcPr>
            <w:tcW w:w="7858" w:type="dxa"/>
            <w:gridSpan w:val="3"/>
            <w:vAlign w:val="center"/>
          </w:tcPr>
          <w:p w:rsidR="00D860A1" w:rsidRPr="006631E5" w:rsidRDefault="00C22ADC" w:rsidP="00A55CD8">
            <w:pPr>
              <w:rPr>
                <w:rFonts w:ascii="Calibri" w:hAnsi="Calibri"/>
                <w:sz w:val="16"/>
              </w:rPr>
            </w:pPr>
            <w:r w:rsidRPr="006631E5">
              <w:rPr>
                <w:rFonts w:ascii="Calibri" w:hAnsi="Calibri"/>
                <w:sz w:val="16"/>
              </w:rPr>
              <w:t>4</w:t>
            </w:r>
            <w:r w:rsidR="00D860A1" w:rsidRPr="006631E5">
              <w:rPr>
                <w:rFonts w:ascii="Calibri" w:hAnsi="Calibri"/>
                <w:sz w:val="16"/>
              </w:rPr>
              <w:t xml:space="preserve"> Weeks</w:t>
            </w:r>
          </w:p>
        </w:tc>
      </w:tr>
    </w:tbl>
    <w:p w:rsidR="00D860A1" w:rsidRPr="006631E5" w:rsidRDefault="00D860A1" w:rsidP="00D860A1">
      <w:pPr>
        <w:pStyle w:val="NormalWeb"/>
        <w:spacing w:before="0" w:beforeAutospacing="0" w:after="0" w:afterAutospacing="0"/>
        <w:rPr>
          <w:rFonts w:ascii="Calibri" w:hAnsi="Calibri"/>
          <w:sz w:val="16"/>
        </w:rPr>
      </w:pP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p>
    <w:tbl>
      <w:tblPr>
        <w:tblW w:w="1125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1760"/>
        <w:gridCol w:w="40"/>
        <w:gridCol w:w="3520"/>
        <w:gridCol w:w="80"/>
        <w:gridCol w:w="4302"/>
      </w:tblGrid>
      <w:tr w:rsidR="00D860A1" w:rsidRPr="006631E5">
        <w:tc>
          <w:tcPr>
            <w:tcW w:w="11250" w:type="dxa"/>
            <w:gridSpan w:val="6"/>
            <w:shd w:val="clear" w:color="auto" w:fill="999999"/>
          </w:tcPr>
          <w:p w:rsidR="00D860A1" w:rsidRPr="006631E5" w:rsidRDefault="00D860A1" w:rsidP="00A55CD8">
            <w:pPr>
              <w:ind w:left="-648" w:firstLine="648"/>
              <w:jc w:val="center"/>
              <w:rPr>
                <w:rFonts w:ascii="Calibri" w:hAnsi="Calibri"/>
                <w:sz w:val="16"/>
                <w:szCs w:val="28"/>
              </w:rPr>
            </w:pPr>
            <w:r w:rsidRPr="006631E5">
              <w:rPr>
                <w:rFonts w:ascii="Calibri" w:hAnsi="Calibri"/>
                <w:sz w:val="16"/>
                <w:szCs w:val="28"/>
              </w:rPr>
              <w:t>WHAT’S THE BIG IDEA(s)?</w:t>
            </w:r>
          </w:p>
        </w:tc>
      </w:tr>
      <w:tr w:rsidR="00D860A1" w:rsidRPr="006631E5">
        <w:tc>
          <w:tcPr>
            <w:tcW w:w="11250" w:type="dxa"/>
            <w:gridSpan w:val="6"/>
            <w:tcBorders>
              <w:bottom w:val="single" w:sz="4" w:space="0" w:color="auto"/>
            </w:tcBorders>
          </w:tcPr>
          <w:p w:rsidR="00D860A1" w:rsidRPr="006631E5" w:rsidRDefault="00D860A1" w:rsidP="00A55CD8">
            <w:pPr>
              <w:rPr>
                <w:rFonts w:ascii="Calibri" w:hAnsi="Calibri"/>
                <w:sz w:val="16"/>
              </w:rPr>
            </w:pPr>
            <w:r w:rsidRPr="006631E5">
              <w:rPr>
                <w:rFonts w:ascii="Calibri" w:hAnsi="Calibri"/>
                <w:sz w:val="16"/>
              </w:rPr>
              <w:t>* Measure using stand</w:t>
            </w:r>
            <w:r w:rsidR="005620C7" w:rsidRPr="006631E5">
              <w:rPr>
                <w:rFonts w:ascii="Calibri" w:hAnsi="Calibri"/>
                <w:sz w:val="16"/>
              </w:rPr>
              <w:t>ard</w:t>
            </w:r>
            <w:r w:rsidRPr="006631E5">
              <w:rPr>
                <w:rFonts w:ascii="Calibri" w:hAnsi="Calibri"/>
                <w:sz w:val="16"/>
              </w:rPr>
              <w:t xml:space="preserve"> length units (rulers, yardsticks, meter sticks, and measuring tapes)</w:t>
            </w:r>
          </w:p>
          <w:p w:rsidR="00D860A1" w:rsidRPr="006631E5" w:rsidRDefault="00D860A1" w:rsidP="00A55CD8">
            <w:pPr>
              <w:rPr>
                <w:rFonts w:ascii="Calibri" w:hAnsi="Calibri"/>
                <w:sz w:val="16"/>
              </w:rPr>
            </w:pPr>
            <w:r w:rsidRPr="006631E5">
              <w:rPr>
                <w:rFonts w:ascii="Calibri" w:hAnsi="Calibri"/>
                <w:sz w:val="16"/>
              </w:rPr>
              <w:t>* Compare lengths using different measuring tools</w:t>
            </w:r>
          </w:p>
          <w:p w:rsidR="00D860A1" w:rsidRPr="006631E5" w:rsidRDefault="00D860A1" w:rsidP="00A55CD8">
            <w:pPr>
              <w:rPr>
                <w:rFonts w:ascii="Calibri" w:hAnsi="Calibri"/>
                <w:sz w:val="16"/>
              </w:rPr>
            </w:pPr>
            <w:r w:rsidRPr="006631E5">
              <w:rPr>
                <w:rFonts w:ascii="Calibri" w:hAnsi="Calibri"/>
                <w:sz w:val="16"/>
              </w:rPr>
              <w:t>* Estimate length</w:t>
            </w:r>
          </w:p>
          <w:p w:rsidR="00D860A1" w:rsidRPr="006631E5" w:rsidRDefault="00D860A1" w:rsidP="00A55CD8">
            <w:pPr>
              <w:rPr>
                <w:rFonts w:ascii="Calibri" w:hAnsi="Calibri"/>
                <w:sz w:val="16"/>
              </w:rPr>
            </w:pPr>
            <w:r w:rsidRPr="006631E5">
              <w:rPr>
                <w:rFonts w:ascii="Calibri" w:hAnsi="Calibri"/>
                <w:sz w:val="16"/>
              </w:rPr>
              <w:t xml:space="preserve">* Solve addition and subtraction word problems containing length </w:t>
            </w:r>
          </w:p>
        </w:tc>
      </w:tr>
      <w:tr w:rsidR="00D860A1" w:rsidRPr="006631E5">
        <w:tc>
          <w:tcPr>
            <w:tcW w:w="3348" w:type="dxa"/>
            <w:gridSpan w:val="3"/>
            <w:shd w:val="clear" w:color="auto" w:fill="999999"/>
            <w:vAlign w:val="center"/>
          </w:tcPr>
          <w:p w:rsidR="00D860A1" w:rsidRPr="006631E5" w:rsidRDefault="00D860A1" w:rsidP="00A55CD8">
            <w:pPr>
              <w:jc w:val="center"/>
              <w:rPr>
                <w:rStyle w:val="DINHEADER"/>
              </w:rPr>
            </w:pPr>
            <w:r w:rsidRPr="006631E5">
              <w:rPr>
                <w:rStyle w:val="DINHEADER"/>
                <w:sz w:val="16"/>
              </w:rPr>
              <w:t>Standards</w:t>
            </w:r>
          </w:p>
        </w:tc>
        <w:tc>
          <w:tcPr>
            <w:tcW w:w="3600"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MAthematical Practices</w:t>
            </w:r>
          </w:p>
        </w:tc>
        <w:tc>
          <w:tcPr>
            <w:tcW w:w="4302" w:type="dxa"/>
            <w:shd w:val="clear" w:color="auto" w:fill="999999"/>
            <w:vAlign w:val="center"/>
          </w:tcPr>
          <w:p w:rsidR="00D860A1" w:rsidRPr="006631E5" w:rsidRDefault="00D860A1" w:rsidP="00A55CD8">
            <w:pPr>
              <w:jc w:val="center"/>
              <w:rPr>
                <w:rStyle w:val="DINHEADER"/>
              </w:rPr>
            </w:pPr>
            <w:r w:rsidRPr="006631E5">
              <w:rPr>
                <w:rStyle w:val="DINHEADER"/>
                <w:sz w:val="16"/>
              </w:rPr>
              <w:t>Essential Questions</w:t>
            </w:r>
          </w:p>
        </w:tc>
      </w:tr>
      <w:tr w:rsidR="00D860A1" w:rsidRPr="006631E5">
        <w:trPr>
          <w:trHeight w:val="2714"/>
        </w:trPr>
        <w:tc>
          <w:tcPr>
            <w:tcW w:w="3348" w:type="dxa"/>
            <w:gridSpan w:val="3"/>
            <w:tcBorders>
              <w:bottom w:val="single" w:sz="4" w:space="0" w:color="auto"/>
            </w:tcBorders>
          </w:tcPr>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
                <w:bCs/>
                <w:sz w:val="16"/>
                <w:szCs w:val="22"/>
                <w:u w:val="single"/>
              </w:rPr>
              <w:t>2.MD.1-</w:t>
            </w:r>
            <w:r w:rsidRPr="006631E5">
              <w:rPr>
                <w:rFonts w:ascii="Calibri" w:eastAsiaTheme="minorHAnsi" w:hAnsi="Calibri" w:cs="Gotham-Book"/>
                <w:b/>
                <w:sz w:val="16"/>
                <w:szCs w:val="16"/>
              </w:rPr>
              <w:t>Measure the length of an object by selecting and using appropriate tools such as rulers, yardsticks, meter sticks, and measuring tapes.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
                <w:bCs/>
                <w:sz w:val="16"/>
                <w:szCs w:val="22"/>
                <w:u w:val="single"/>
              </w:rPr>
              <w:t xml:space="preserve">2.MD.2- </w:t>
            </w:r>
            <w:r w:rsidRPr="006631E5">
              <w:rPr>
                <w:rFonts w:ascii="Calibri" w:eastAsiaTheme="minorHAnsi" w:hAnsi="Calibri" w:cs="Gotham-Book"/>
                <w:b/>
                <w:sz w:val="16"/>
                <w:szCs w:val="16"/>
              </w:rPr>
              <w:t>Measure the length of an object twice, using length units of different lengths for the two measurements; describe how the two measurements relate to the size of the unit chosen.</w:t>
            </w:r>
          </w:p>
          <w:p w:rsidR="00D860A1" w:rsidRPr="006631E5" w:rsidRDefault="00D860A1" w:rsidP="00A55CD8">
            <w:pPr>
              <w:rPr>
                <w:rFonts w:ascii="Calibri" w:hAnsi="Calibri"/>
                <w:bCs/>
                <w:sz w:val="16"/>
                <w:szCs w:val="22"/>
                <w:u w:val="single"/>
              </w:rPr>
            </w:pPr>
            <w:r w:rsidRPr="006631E5">
              <w:rPr>
                <w:rFonts w:ascii="Calibri" w:hAnsi="Calibri"/>
                <w:bCs/>
                <w:sz w:val="16"/>
                <w:szCs w:val="22"/>
                <w:u w:val="single"/>
              </w:rPr>
              <w:t xml:space="preserve">2.MD.3- </w:t>
            </w:r>
            <w:r w:rsidRPr="006631E5">
              <w:rPr>
                <w:rFonts w:ascii="Calibri" w:eastAsiaTheme="minorHAnsi" w:hAnsi="Calibri" w:cs="Gotham-Book"/>
                <w:sz w:val="16"/>
                <w:szCs w:val="16"/>
              </w:rPr>
              <w:t>Estimate lengths using units of inches, feet, centimeters, and meters.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2.MD.4-</w:t>
            </w:r>
            <w:r w:rsidRPr="006631E5">
              <w:rPr>
                <w:rFonts w:ascii="Calibri" w:eastAsiaTheme="minorHAnsi" w:hAnsi="Calibri" w:cs="Gotham-Book"/>
                <w:sz w:val="16"/>
                <w:szCs w:val="16"/>
              </w:rPr>
              <w:t>Measure to determine how much longer one object is than another, expressing the length difference in terms of a standard length unit.</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2.MD.5-</w:t>
            </w:r>
            <w:r w:rsidRPr="006631E5">
              <w:rPr>
                <w:rFonts w:ascii="Calibri" w:eastAsiaTheme="minorHAnsi" w:hAnsi="Calibri" w:cs="Gotham-Book"/>
                <w:sz w:val="16"/>
                <w:szCs w:val="16"/>
              </w:rPr>
              <w:t>Use addition and subtraction within 100 to solve word problems involving lengths that are given in the same units, e.g., by using drawings (such as drawings of rulers) and equations with a symbol for the unknown number to represent the problem.</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 xml:space="preserve">2.MD.6- </w:t>
            </w:r>
            <w:r w:rsidRPr="006631E5">
              <w:rPr>
                <w:rFonts w:ascii="Calibri" w:eastAsiaTheme="minorHAnsi" w:hAnsi="Calibri" w:cs="Gotham-Book"/>
                <w:sz w:val="16"/>
                <w:szCs w:val="16"/>
              </w:rPr>
              <w:t>Represent whole numbers as lengths from 0 on a number line diagram with equally spaced points corresponding to the numbers 0, 1, 2, ..., and represent whole-number sums and differences within 100 on a number line diagram.</w:t>
            </w:r>
          </w:p>
        </w:tc>
        <w:tc>
          <w:tcPr>
            <w:tcW w:w="3600" w:type="dxa"/>
            <w:gridSpan w:val="2"/>
            <w:tcBorders>
              <w:bottom w:val="single" w:sz="4" w:space="0" w:color="auto"/>
            </w:tcBorders>
          </w:tcPr>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Make sense of problems and persevere in solving them.</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Reason abstractly and quantitatively.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Construct viable arguments and critique the reasoning of others.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Model with mathematics.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Use appropriate tools strategically.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Attend to precision.</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make use of structure.</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express regularity in repeated reasoning.</w:t>
            </w:r>
          </w:p>
          <w:p w:rsidR="00D860A1" w:rsidRPr="006631E5" w:rsidRDefault="00D860A1" w:rsidP="00A55CD8">
            <w:pPr>
              <w:rPr>
                <w:rFonts w:ascii="Calibri" w:hAnsi="Calibri"/>
                <w:sz w:val="16"/>
                <w:szCs w:val="22"/>
              </w:rPr>
            </w:pPr>
          </w:p>
        </w:tc>
        <w:tc>
          <w:tcPr>
            <w:tcW w:w="4302" w:type="dxa"/>
            <w:tcBorders>
              <w:bottom w:val="single" w:sz="4" w:space="0" w:color="auto"/>
            </w:tcBorders>
          </w:tcPr>
          <w:p w:rsidR="00D860A1" w:rsidRPr="006631E5" w:rsidRDefault="00D860A1" w:rsidP="00A55CD8">
            <w:pPr>
              <w:rPr>
                <w:rFonts w:ascii="Calibri" w:hAnsi="Calibri"/>
                <w:b/>
                <w:sz w:val="16"/>
                <w:szCs w:val="22"/>
              </w:rPr>
            </w:pPr>
            <w:r w:rsidRPr="006631E5">
              <w:rPr>
                <w:rFonts w:ascii="Calibri" w:hAnsi="Calibri"/>
                <w:b/>
                <w:sz w:val="16"/>
                <w:szCs w:val="22"/>
              </w:rPr>
              <w:t>To understand, students will need to consider such questions as:</w:t>
            </w:r>
          </w:p>
          <w:p w:rsidR="005620C7" w:rsidRPr="006631E5" w:rsidRDefault="005620C7" w:rsidP="00A55CD8">
            <w:pPr>
              <w:rPr>
                <w:rFonts w:ascii="Calibri" w:hAnsi="Calibri"/>
                <w:b/>
                <w:sz w:val="16"/>
                <w:szCs w:val="22"/>
              </w:rPr>
            </w:pPr>
          </w:p>
          <w:p w:rsidR="005620C7" w:rsidRPr="006631E5" w:rsidRDefault="005620C7" w:rsidP="00A55CD8">
            <w:pPr>
              <w:rPr>
                <w:rFonts w:ascii="Calibri" w:hAnsi="Calibri"/>
                <w:sz w:val="16"/>
                <w:szCs w:val="22"/>
              </w:rPr>
            </w:pPr>
            <w:r w:rsidRPr="006631E5">
              <w:rPr>
                <w:rFonts w:ascii="Calibri" w:hAnsi="Calibri"/>
                <w:sz w:val="16"/>
                <w:szCs w:val="22"/>
              </w:rPr>
              <w:t xml:space="preserve">What are tools of measurement and how are they used? </w:t>
            </w:r>
          </w:p>
          <w:p w:rsidR="00D860A1" w:rsidRPr="006631E5" w:rsidRDefault="00D860A1" w:rsidP="00A55CD8">
            <w:pPr>
              <w:rPr>
                <w:rFonts w:ascii="Calibri" w:hAnsi="Calibri"/>
                <w:sz w:val="16"/>
                <w:szCs w:val="22"/>
              </w:rPr>
            </w:pPr>
          </w:p>
          <w:p w:rsidR="00D860A1" w:rsidRPr="006631E5" w:rsidRDefault="005620C7" w:rsidP="00A55CD8">
            <w:pPr>
              <w:rPr>
                <w:rFonts w:ascii="Calibri" w:hAnsi="Calibri"/>
                <w:sz w:val="16"/>
                <w:szCs w:val="22"/>
              </w:rPr>
            </w:pPr>
            <w:r w:rsidRPr="006631E5">
              <w:rPr>
                <w:rFonts w:ascii="Calibri" w:hAnsi="Calibri"/>
                <w:sz w:val="16"/>
                <w:szCs w:val="22"/>
              </w:rPr>
              <w:t xml:space="preserve">What is the purpose of standard units of measurement?   </w:t>
            </w:r>
          </w:p>
          <w:p w:rsidR="00D860A1" w:rsidRPr="006631E5" w:rsidRDefault="00D860A1" w:rsidP="00A55CD8">
            <w:pPr>
              <w:rPr>
                <w:rFonts w:ascii="Calibri" w:hAnsi="Calibri"/>
                <w:b/>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r>
      <w:tr w:rsidR="00D860A1" w:rsidRPr="006631E5">
        <w:trPr>
          <w:trHeight w:val="390"/>
        </w:trPr>
        <w:tc>
          <w:tcPr>
            <w:tcW w:w="3348" w:type="dxa"/>
            <w:gridSpan w:val="3"/>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Essential Vocabulary:</w:t>
            </w:r>
          </w:p>
        </w:tc>
        <w:tc>
          <w:tcPr>
            <w:tcW w:w="3600"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Artisan Must Haves</w:t>
            </w:r>
          </w:p>
        </w:tc>
        <w:tc>
          <w:tcPr>
            <w:tcW w:w="4302" w:type="dxa"/>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21</w:t>
            </w:r>
            <w:r w:rsidRPr="006631E5">
              <w:rPr>
                <w:rFonts w:ascii="Calibri" w:hAnsi="Calibri"/>
                <w:b/>
                <w:sz w:val="16"/>
                <w:szCs w:val="22"/>
                <w:vertAlign w:val="superscript"/>
              </w:rPr>
              <w:t>st</w:t>
            </w:r>
            <w:r w:rsidRPr="006631E5">
              <w:rPr>
                <w:rFonts w:ascii="Calibri" w:hAnsi="Calibri"/>
                <w:b/>
                <w:sz w:val="16"/>
                <w:szCs w:val="22"/>
              </w:rPr>
              <w:t xml:space="preserve"> Century Learning</w:t>
            </w:r>
          </w:p>
        </w:tc>
      </w:tr>
      <w:tr w:rsidR="00217ACF" w:rsidRPr="006631E5">
        <w:trPr>
          <w:trHeight w:val="390"/>
        </w:trPr>
        <w:tc>
          <w:tcPr>
            <w:tcW w:w="1548" w:type="dxa"/>
            <w:tcBorders>
              <w:bottom w:val="single" w:sz="4" w:space="0" w:color="auto"/>
            </w:tcBorders>
          </w:tcPr>
          <w:p w:rsidR="00217ACF" w:rsidRPr="006631E5" w:rsidRDefault="00B1210F" w:rsidP="00A55CD8">
            <w:pPr>
              <w:rPr>
                <w:rFonts w:ascii="Calibri" w:hAnsi="Calibri"/>
                <w:sz w:val="16"/>
                <w:szCs w:val="22"/>
              </w:rPr>
            </w:pPr>
            <w:r w:rsidRPr="006631E5">
              <w:rPr>
                <w:rFonts w:ascii="Calibri" w:hAnsi="Calibri"/>
                <w:sz w:val="16"/>
                <w:szCs w:val="22"/>
              </w:rPr>
              <w:t>i</w:t>
            </w:r>
            <w:r w:rsidR="00217ACF" w:rsidRPr="006631E5">
              <w:rPr>
                <w:rFonts w:ascii="Calibri" w:hAnsi="Calibri"/>
                <w:sz w:val="16"/>
                <w:szCs w:val="22"/>
              </w:rPr>
              <w:t>nch</w:t>
            </w:r>
          </w:p>
          <w:p w:rsidR="00217ACF" w:rsidRPr="006631E5" w:rsidRDefault="00B1210F" w:rsidP="00A55CD8">
            <w:pPr>
              <w:rPr>
                <w:rFonts w:ascii="Calibri" w:hAnsi="Calibri"/>
                <w:sz w:val="16"/>
                <w:szCs w:val="22"/>
              </w:rPr>
            </w:pPr>
            <w:r w:rsidRPr="006631E5">
              <w:rPr>
                <w:rFonts w:ascii="Calibri" w:hAnsi="Calibri"/>
                <w:sz w:val="16"/>
                <w:szCs w:val="22"/>
              </w:rPr>
              <w:t>f</w:t>
            </w:r>
            <w:r w:rsidR="00217ACF" w:rsidRPr="006631E5">
              <w:rPr>
                <w:rFonts w:ascii="Calibri" w:hAnsi="Calibri"/>
                <w:sz w:val="16"/>
                <w:szCs w:val="22"/>
              </w:rPr>
              <w:t>oot</w:t>
            </w:r>
          </w:p>
          <w:p w:rsidR="00217ACF" w:rsidRPr="006631E5" w:rsidRDefault="00B1210F" w:rsidP="00A55CD8">
            <w:pPr>
              <w:rPr>
                <w:rFonts w:ascii="Calibri" w:hAnsi="Calibri"/>
                <w:sz w:val="16"/>
                <w:szCs w:val="22"/>
              </w:rPr>
            </w:pPr>
            <w:r w:rsidRPr="006631E5">
              <w:rPr>
                <w:rFonts w:ascii="Calibri" w:hAnsi="Calibri"/>
                <w:sz w:val="16"/>
                <w:szCs w:val="22"/>
              </w:rPr>
              <w:t>c</w:t>
            </w:r>
            <w:r w:rsidR="00217ACF" w:rsidRPr="006631E5">
              <w:rPr>
                <w:rFonts w:ascii="Calibri" w:hAnsi="Calibri"/>
                <w:sz w:val="16"/>
                <w:szCs w:val="22"/>
              </w:rPr>
              <w:t>entimeter</w:t>
            </w:r>
          </w:p>
          <w:p w:rsidR="00217ACF" w:rsidRPr="006631E5" w:rsidRDefault="00B1210F" w:rsidP="00A55CD8">
            <w:pPr>
              <w:rPr>
                <w:rFonts w:ascii="Calibri" w:hAnsi="Calibri"/>
                <w:sz w:val="16"/>
                <w:szCs w:val="22"/>
              </w:rPr>
            </w:pPr>
            <w:r w:rsidRPr="006631E5">
              <w:rPr>
                <w:rFonts w:ascii="Calibri" w:hAnsi="Calibri"/>
                <w:sz w:val="16"/>
                <w:szCs w:val="22"/>
              </w:rPr>
              <w:t>m</w:t>
            </w:r>
            <w:r w:rsidR="00217ACF" w:rsidRPr="006631E5">
              <w:rPr>
                <w:rFonts w:ascii="Calibri" w:hAnsi="Calibri"/>
                <w:sz w:val="16"/>
                <w:szCs w:val="22"/>
              </w:rPr>
              <w:t>eter</w:t>
            </w:r>
          </w:p>
          <w:p w:rsidR="00217ACF" w:rsidRPr="006631E5" w:rsidRDefault="00B1210F" w:rsidP="00A55CD8">
            <w:pPr>
              <w:rPr>
                <w:rFonts w:ascii="Calibri" w:hAnsi="Calibri"/>
                <w:sz w:val="16"/>
                <w:szCs w:val="22"/>
              </w:rPr>
            </w:pPr>
            <w:r w:rsidRPr="006631E5">
              <w:rPr>
                <w:rFonts w:ascii="Calibri" w:hAnsi="Calibri"/>
                <w:sz w:val="16"/>
                <w:szCs w:val="22"/>
              </w:rPr>
              <w:t>r</w:t>
            </w:r>
            <w:r w:rsidR="00217ACF" w:rsidRPr="006631E5">
              <w:rPr>
                <w:rFonts w:ascii="Calibri" w:hAnsi="Calibri"/>
                <w:sz w:val="16"/>
                <w:szCs w:val="22"/>
              </w:rPr>
              <w:t>uler</w:t>
            </w:r>
          </w:p>
          <w:p w:rsidR="00217ACF" w:rsidRPr="006631E5" w:rsidRDefault="00B1210F" w:rsidP="00A55CD8">
            <w:pPr>
              <w:rPr>
                <w:rFonts w:ascii="Calibri" w:hAnsi="Calibri"/>
                <w:sz w:val="16"/>
                <w:szCs w:val="22"/>
              </w:rPr>
            </w:pPr>
            <w:r w:rsidRPr="006631E5">
              <w:rPr>
                <w:rFonts w:ascii="Calibri" w:hAnsi="Calibri"/>
                <w:sz w:val="16"/>
                <w:szCs w:val="22"/>
              </w:rPr>
              <w:t>y</w:t>
            </w:r>
            <w:r w:rsidR="00217ACF" w:rsidRPr="006631E5">
              <w:rPr>
                <w:rFonts w:ascii="Calibri" w:hAnsi="Calibri"/>
                <w:sz w:val="16"/>
                <w:szCs w:val="22"/>
              </w:rPr>
              <w:t>ardstick</w:t>
            </w:r>
          </w:p>
          <w:p w:rsidR="00217ACF" w:rsidRPr="006631E5" w:rsidRDefault="00B1210F" w:rsidP="00A55CD8">
            <w:pPr>
              <w:rPr>
                <w:rFonts w:ascii="Calibri" w:hAnsi="Calibri"/>
                <w:sz w:val="16"/>
                <w:szCs w:val="22"/>
              </w:rPr>
            </w:pPr>
            <w:r w:rsidRPr="006631E5">
              <w:rPr>
                <w:rFonts w:ascii="Calibri" w:hAnsi="Calibri"/>
                <w:sz w:val="16"/>
                <w:szCs w:val="22"/>
              </w:rPr>
              <w:t>m</w:t>
            </w:r>
            <w:r w:rsidR="00217ACF" w:rsidRPr="006631E5">
              <w:rPr>
                <w:rFonts w:ascii="Calibri" w:hAnsi="Calibri"/>
                <w:sz w:val="16"/>
                <w:szCs w:val="22"/>
              </w:rPr>
              <w:t>eter stick</w:t>
            </w:r>
          </w:p>
          <w:p w:rsidR="00217ACF" w:rsidRPr="006631E5" w:rsidRDefault="00B1210F" w:rsidP="00A55CD8">
            <w:pPr>
              <w:rPr>
                <w:rFonts w:ascii="Calibri" w:hAnsi="Calibri"/>
                <w:sz w:val="16"/>
                <w:szCs w:val="22"/>
              </w:rPr>
            </w:pPr>
            <w:r w:rsidRPr="006631E5">
              <w:rPr>
                <w:rFonts w:ascii="Calibri" w:hAnsi="Calibri"/>
                <w:sz w:val="16"/>
                <w:szCs w:val="22"/>
              </w:rPr>
              <w:t>m</w:t>
            </w:r>
            <w:r w:rsidR="00217ACF" w:rsidRPr="006631E5">
              <w:rPr>
                <w:rFonts w:ascii="Calibri" w:hAnsi="Calibri"/>
                <w:sz w:val="16"/>
                <w:szCs w:val="22"/>
              </w:rPr>
              <w:t>easuring tape</w:t>
            </w:r>
          </w:p>
        </w:tc>
        <w:tc>
          <w:tcPr>
            <w:tcW w:w="1800" w:type="dxa"/>
            <w:gridSpan w:val="2"/>
            <w:tcBorders>
              <w:bottom w:val="single" w:sz="4" w:space="0" w:color="auto"/>
            </w:tcBorders>
          </w:tcPr>
          <w:p w:rsidR="00217ACF" w:rsidRPr="006631E5" w:rsidRDefault="00B1210F" w:rsidP="00A55CD8">
            <w:pPr>
              <w:rPr>
                <w:rFonts w:ascii="Calibri" w:hAnsi="Calibri"/>
                <w:sz w:val="16"/>
                <w:szCs w:val="22"/>
              </w:rPr>
            </w:pPr>
            <w:r w:rsidRPr="006631E5">
              <w:rPr>
                <w:rFonts w:ascii="Calibri" w:hAnsi="Calibri"/>
                <w:sz w:val="16"/>
                <w:szCs w:val="22"/>
              </w:rPr>
              <w:t>a</w:t>
            </w:r>
            <w:r w:rsidR="00217ACF" w:rsidRPr="006631E5">
              <w:rPr>
                <w:rFonts w:ascii="Calibri" w:hAnsi="Calibri"/>
                <w:sz w:val="16"/>
                <w:szCs w:val="22"/>
              </w:rPr>
              <w:t>bout</w:t>
            </w:r>
          </w:p>
          <w:p w:rsidR="00217ACF" w:rsidRPr="006631E5" w:rsidRDefault="00B1210F" w:rsidP="00A55CD8">
            <w:pPr>
              <w:rPr>
                <w:rFonts w:ascii="Calibri" w:hAnsi="Calibri"/>
                <w:sz w:val="16"/>
                <w:szCs w:val="22"/>
              </w:rPr>
            </w:pPr>
            <w:r w:rsidRPr="006631E5">
              <w:rPr>
                <w:rFonts w:ascii="Calibri" w:hAnsi="Calibri"/>
                <w:sz w:val="16"/>
                <w:szCs w:val="22"/>
              </w:rPr>
              <w:t>a</w:t>
            </w:r>
            <w:r w:rsidR="00217ACF" w:rsidRPr="006631E5">
              <w:rPr>
                <w:rFonts w:ascii="Calibri" w:hAnsi="Calibri"/>
                <w:sz w:val="16"/>
                <w:szCs w:val="22"/>
              </w:rPr>
              <w:t xml:space="preserve"> little less than</w:t>
            </w:r>
          </w:p>
          <w:p w:rsidR="00217ACF" w:rsidRPr="006631E5" w:rsidRDefault="00B1210F" w:rsidP="00A55CD8">
            <w:pPr>
              <w:rPr>
                <w:rFonts w:ascii="Calibri" w:hAnsi="Calibri"/>
                <w:sz w:val="16"/>
                <w:szCs w:val="22"/>
              </w:rPr>
            </w:pPr>
            <w:r w:rsidRPr="006631E5">
              <w:rPr>
                <w:rFonts w:ascii="Calibri" w:hAnsi="Calibri"/>
                <w:sz w:val="16"/>
                <w:szCs w:val="22"/>
              </w:rPr>
              <w:t>a</w:t>
            </w:r>
            <w:r w:rsidR="00217ACF" w:rsidRPr="006631E5">
              <w:rPr>
                <w:rFonts w:ascii="Calibri" w:hAnsi="Calibri"/>
                <w:sz w:val="16"/>
                <w:szCs w:val="22"/>
              </w:rPr>
              <w:t xml:space="preserve"> little more than</w:t>
            </w:r>
          </w:p>
          <w:p w:rsidR="00217ACF" w:rsidRPr="006631E5" w:rsidRDefault="00B1210F" w:rsidP="00A55CD8">
            <w:pPr>
              <w:rPr>
                <w:rFonts w:ascii="Calibri" w:hAnsi="Calibri"/>
                <w:sz w:val="16"/>
                <w:szCs w:val="22"/>
              </w:rPr>
            </w:pPr>
            <w:r w:rsidRPr="006631E5">
              <w:rPr>
                <w:rFonts w:ascii="Calibri" w:hAnsi="Calibri"/>
                <w:sz w:val="16"/>
                <w:szCs w:val="22"/>
              </w:rPr>
              <w:t>l</w:t>
            </w:r>
            <w:r w:rsidR="00217ACF" w:rsidRPr="006631E5">
              <w:rPr>
                <w:rFonts w:ascii="Calibri" w:hAnsi="Calibri"/>
                <w:sz w:val="16"/>
                <w:szCs w:val="22"/>
              </w:rPr>
              <w:t>onger</w:t>
            </w:r>
          </w:p>
          <w:p w:rsidR="00217ACF" w:rsidRPr="006631E5" w:rsidRDefault="00B1210F" w:rsidP="00A55CD8">
            <w:pPr>
              <w:rPr>
                <w:rFonts w:ascii="Calibri" w:hAnsi="Calibri"/>
                <w:sz w:val="16"/>
                <w:szCs w:val="22"/>
              </w:rPr>
            </w:pPr>
            <w:r w:rsidRPr="006631E5">
              <w:rPr>
                <w:rFonts w:ascii="Calibri" w:hAnsi="Calibri"/>
                <w:sz w:val="16"/>
                <w:szCs w:val="22"/>
              </w:rPr>
              <w:t>s</w:t>
            </w:r>
            <w:r w:rsidR="00217ACF" w:rsidRPr="006631E5">
              <w:rPr>
                <w:rFonts w:ascii="Calibri" w:hAnsi="Calibri"/>
                <w:sz w:val="16"/>
                <w:szCs w:val="22"/>
              </w:rPr>
              <w:t>horter</w:t>
            </w:r>
          </w:p>
          <w:p w:rsidR="00217ACF" w:rsidRPr="006631E5" w:rsidRDefault="00B1210F" w:rsidP="00A55CD8">
            <w:pPr>
              <w:rPr>
                <w:rFonts w:ascii="Calibri" w:hAnsi="Calibri"/>
                <w:sz w:val="16"/>
                <w:szCs w:val="22"/>
              </w:rPr>
            </w:pPr>
            <w:r w:rsidRPr="006631E5">
              <w:rPr>
                <w:rFonts w:ascii="Calibri" w:hAnsi="Calibri"/>
                <w:sz w:val="16"/>
                <w:szCs w:val="22"/>
              </w:rPr>
              <w:t>e</w:t>
            </w:r>
            <w:r w:rsidR="00217ACF" w:rsidRPr="006631E5">
              <w:rPr>
                <w:rFonts w:ascii="Calibri" w:hAnsi="Calibri"/>
                <w:sz w:val="16"/>
                <w:szCs w:val="22"/>
              </w:rPr>
              <w:t>stimate</w:t>
            </w:r>
          </w:p>
          <w:p w:rsidR="00217ACF" w:rsidRPr="006631E5" w:rsidRDefault="00217ACF" w:rsidP="00A55CD8">
            <w:pPr>
              <w:rPr>
                <w:rFonts w:ascii="Calibri" w:hAnsi="Calibri"/>
                <w:sz w:val="16"/>
                <w:szCs w:val="22"/>
              </w:rPr>
            </w:pPr>
          </w:p>
        </w:tc>
        <w:tc>
          <w:tcPr>
            <w:tcW w:w="3600" w:type="dxa"/>
            <w:gridSpan w:val="2"/>
            <w:tcBorders>
              <w:bottom w:val="single" w:sz="4" w:space="0" w:color="auto"/>
            </w:tcBorders>
          </w:tcPr>
          <w:p w:rsidR="00217ACF" w:rsidRPr="006631E5" w:rsidRDefault="00217ACF" w:rsidP="00A55CD8">
            <w:pPr>
              <w:rPr>
                <w:rFonts w:ascii="Calibri" w:hAnsi="Calibri"/>
                <w:sz w:val="16"/>
                <w:szCs w:val="22"/>
              </w:rPr>
            </w:pPr>
            <w:r w:rsidRPr="006631E5">
              <w:rPr>
                <w:rFonts w:ascii="Calibri" w:hAnsi="Calibri"/>
                <w:sz w:val="16"/>
                <w:szCs w:val="22"/>
              </w:rPr>
              <w:t>* Clear Learning Goals</w:t>
            </w:r>
          </w:p>
          <w:p w:rsidR="00217ACF" w:rsidRPr="006631E5" w:rsidRDefault="00217ACF" w:rsidP="00A55CD8">
            <w:pPr>
              <w:rPr>
                <w:rFonts w:ascii="Calibri" w:hAnsi="Calibri"/>
                <w:sz w:val="16"/>
                <w:szCs w:val="22"/>
              </w:rPr>
            </w:pPr>
            <w:r w:rsidRPr="006631E5">
              <w:rPr>
                <w:rFonts w:ascii="Calibri" w:hAnsi="Calibri"/>
                <w:sz w:val="16"/>
                <w:szCs w:val="22"/>
              </w:rPr>
              <w:t>* Congruency</w:t>
            </w:r>
          </w:p>
          <w:p w:rsidR="00217ACF" w:rsidRPr="006631E5" w:rsidRDefault="00217ACF" w:rsidP="00A55CD8">
            <w:pPr>
              <w:rPr>
                <w:rFonts w:ascii="Calibri" w:hAnsi="Calibri"/>
                <w:sz w:val="16"/>
                <w:szCs w:val="22"/>
              </w:rPr>
            </w:pPr>
            <w:r w:rsidRPr="006631E5">
              <w:rPr>
                <w:rFonts w:ascii="Calibri" w:hAnsi="Calibri"/>
                <w:sz w:val="16"/>
                <w:szCs w:val="22"/>
              </w:rPr>
              <w:t>* Task Analysis</w:t>
            </w:r>
          </w:p>
          <w:p w:rsidR="00217ACF" w:rsidRPr="006631E5" w:rsidRDefault="00217ACF" w:rsidP="00A55CD8">
            <w:pPr>
              <w:rPr>
                <w:rFonts w:ascii="Calibri" w:hAnsi="Calibri"/>
                <w:sz w:val="16"/>
                <w:szCs w:val="22"/>
              </w:rPr>
            </w:pPr>
            <w:r w:rsidRPr="006631E5">
              <w:rPr>
                <w:rFonts w:ascii="Calibri" w:hAnsi="Calibri"/>
                <w:sz w:val="16"/>
                <w:szCs w:val="22"/>
              </w:rPr>
              <w:t>* Diagnosis</w:t>
            </w:r>
          </w:p>
          <w:p w:rsidR="00217ACF" w:rsidRPr="006631E5" w:rsidRDefault="00217ACF" w:rsidP="00A55CD8">
            <w:pPr>
              <w:rPr>
                <w:rFonts w:ascii="Calibri" w:hAnsi="Calibri"/>
                <w:sz w:val="16"/>
                <w:szCs w:val="22"/>
              </w:rPr>
            </w:pPr>
            <w:r w:rsidRPr="006631E5">
              <w:rPr>
                <w:rFonts w:ascii="Calibri" w:hAnsi="Calibri"/>
                <w:sz w:val="16"/>
                <w:szCs w:val="22"/>
              </w:rPr>
              <w:t>* Overt Responses</w:t>
            </w:r>
          </w:p>
          <w:p w:rsidR="00217ACF" w:rsidRPr="006631E5" w:rsidRDefault="00217ACF" w:rsidP="00A55CD8">
            <w:pPr>
              <w:rPr>
                <w:rFonts w:ascii="Calibri" w:hAnsi="Calibri"/>
                <w:sz w:val="16"/>
                <w:szCs w:val="22"/>
              </w:rPr>
            </w:pPr>
            <w:r w:rsidRPr="006631E5">
              <w:rPr>
                <w:rFonts w:ascii="Calibri" w:hAnsi="Calibri"/>
                <w:sz w:val="16"/>
                <w:szCs w:val="22"/>
              </w:rPr>
              <w:t>*Mid Course Correction</w:t>
            </w:r>
          </w:p>
        </w:tc>
        <w:tc>
          <w:tcPr>
            <w:tcW w:w="4302" w:type="dxa"/>
            <w:tcBorders>
              <w:bottom w:val="single" w:sz="4" w:space="0" w:color="auto"/>
            </w:tcBorders>
          </w:tcPr>
          <w:p w:rsidR="00217ACF" w:rsidRPr="006631E5" w:rsidRDefault="00217ACF" w:rsidP="00A55CD8">
            <w:pPr>
              <w:rPr>
                <w:rFonts w:ascii="Calibri" w:hAnsi="Calibri"/>
                <w:sz w:val="16"/>
                <w:szCs w:val="22"/>
              </w:rPr>
            </w:pPr>
            <w:r w:rsidRPr="006631E5">
              <w:rPr>
                <w:rFonts w:ascii="Calibri" w:hAnsi="Calibri"/>
                <w:sz w:val="16"/>
                <w:szCs w:val="22"/>
              </w:rPr>
              <w:t>* Teamwork and Collaboration</w:t>
            </w:r>
          </w:p>
          <w:p w:rsidR="00217ACF" w:rsidRPr="006631E5" w:rsidRDefault="00217ACF" w:rsidP="00A55CD8">
            <w:pPr>
              <w:rPr>
                <w:rFonts w:ascii="Calibri" w:hAnsi="Calibri"/>
                <w:sz w:val="16"/>
                <w:szCs w:val="22"/>
              </w:rPr>
            </w:pPr>
            <w:r w:rsidRPr="006631E5">
              <w:rPr>
                <w:rFonts w:ascii="Calibri" w:hAnsi="Calibri"/>
                <w:sz w:val="16"/>
                <w:szCs w:val="22"/>
              </w:rPr>
              <w:t>* Initiative and Leadership</w:t>
            </w:r>
          </w:p>
          <w:p w:rsidR="00217ACF" w:rsidRPr="006631E5" w:rsidRDefault="00217ACF" w:rsidP="00A55CD8">
            <w:pPr>
              <w:rPr>
                <w:rFonts w:ascii="Calibri" w:hAnsi="Calibri"/>
                <w:sz w:val="16"/>
                <w:szCs w:val="22"/>
              </w:rPr>
            </w:pPr>
            <w:r w:rsidRPr="006631E5">
              <w:rPr>
                <w:rFonts w:ascii="Calibri" w:hAnsi="Calibri"/>
                <w:sz w:val="16"/>
                <w:szCs w:val="22"/>
              </w:rPr>
              <w:t xml:space="preserve">* Curiosity and Imagination </w:t>
            </w:r>
          </w:p>
          <w:p w:rsidR="00217ACF" w:rsidRPr="006631E5" w:rsidRDefault="00217ACF" w:rsidP="00A55CD8">
            <w:pPr>
              <w:rPr>
                <w:rFonts w:ascii="Calibri" w:hAnsi="Calibri"/>
                <w:sz w:val="16"/>
                <w:szCs w:val="22"/>
              </w:rPr>
            </w:pPr>
            <w:r w:rsidRPr="006631E5">
              <w:rPr>
                <w:rFonts w:ascii="Calibri" w:hAnsi="Calibri"/>
                <w:sz w:val="16"/>
                <w:szCs w:val="22"/>
              </w:rPr>
              <w:t>* Innovation and Creativity</w:t>
            </w:r>
          </w:p>
          <w:p w:rsidR="00217ACF" w:rsidRPr="006631E5" w:rsidRDefault="00217ACF" w:rsidP="00A55CD8">
            <w:pPr>
              <w:rPr>
                <w:rFonts w:ascii="Calibri" w:hAnsi="Calibri"/>
                <w:sz w:val="16"/>
                <w:szCs w:val="22"/>
              </w:rPr>
            </w:pPr>
            <w:r w:rsidRPr="006631E5">
              <w:rPr>
                <w:rFonts w:ascii="Calibri" w:hAnsi="Calibri"/>
                <w:sz w:val="16"/>
                <w:szCs w:val="22"/>
              </w:rPr>
              <w:t>*Critical Thinking and Problem Solving</w:t>
            </w:r>
          </w:p>
          <w:p w:rsidR="00217ACF" w:rsidRPr="006631E5" w:rsidRDefault="00217ACF" w:rsidP="00A55CD8">
            <w:pPr>
              <w:rPr>
                <w:rFonts w:ascii="Calibri" w:hAnsi="Calibri"/>
                <w:sz w:val="16"/>
                <w:szCs w:val="22"/>
              </w:rPr>
            </w:pPr>
            <w:r w:rsidRPr="006631E5">
              <w:rPr>
                <w:rFonts w:ascii="Calibri" w:hAnsi="Calibri"/>
                <w:sz w:val="16"/>
                <w:szCs w:val="22"/>
              </w:rPr>
              <w:t>* Flexibility and Adaptability</w:t>
            </w:r>
          </w:p>
          <w:p w:rsidR="00217ACF" w:rsidRPr="006631E5" w:rsidRDefault="00217ACF" w:rsidP="00A55CD8">
            <w:pPr>
              <w:rPr>
                <w:rFonts w:ascii="Calibri" w:hAnsi="Calibri"/>
                <w:sz w:val="16"/>
                <w:szCs w:val="22"/>
              </w:rPr>
            </w:pPr>
            <w:r w:rsidRPr="006631E5">
              <w:rPr>
                <w:rFonts w:ascii="Calibri" w:hAnsi="Calibri"/>
                <w:sz w:val="16"/>
                <w:szCs w:val="22"/>
              </w:rPr>
              <w:t>*Effective Oral and Written Communication</w:t>
            </w:r>
          </w:p>
          <w:p w:rsidR="00217ACF" w:rsidRPr="006631E5" w:rsidRDefault="00217ACF" w:rsidP="00AF3073">
            <w:pPr>
              <w:rPr>
                <w:rFonts w:ascii="Calibri" w:hAnsi="Calibri"/>
                <w:sz w:val="16"/>
                <w:szCs w:val="16"/>
              </w:rPr>
            </w:pPr>
            <w:r w:rsidRPr="006631E5">
              <w:rPr>
                <w:rFonts w:ascii="Calibri" w:hAnsi="Calibri"/>
                <w:sz w:val="16"/>
                <w:szCs w:val="22"/>
              </w:rPr>
              <w:t>*</w:t>
            </w:r>
            <w:r w:rsidRPr="006631E5">
              <w:rPr>
                <w:rFonts w:ascii="Calibri" w:hAnsi="Calibri"/>
                <w:sz w:val="16"/>
                <w:szCs w:val="16"/>
              </w:rPr>
              <w:t>Accessing and Analyzing Information</w:t>
            </w:r>
          </w:p>
          <w:p w:rsidR="00217ACF" w:rsidRPr="006631E5" w:rsidRDefault="00217ACF" w:rsidP="00AF3073">
            <w:pPr>
              <w:rPr>
                <w:rFonts w:ascii="Calibri" w:hAnsi="Calibri"/>
                <w:b/>
                <w:sz w:val="16"/>
                <w:szCs w:val="22"/>
              </w:rPr>
            </w:pPr>
            <w:r w:rsidRPr="006631E5">
              <w:rPr>
                <w:rFonts w:ascii="Calibri" w:hAnsi="Calibri"/>
                <w:sz w:val="16"/>
                <w:szCs w:val="16"/>
              </w:rPr>
              <w:t>* Other</w:t>
            </w:r>
          </w:p>
        </w:tc>
      </w:tr>
      <w:tr w:rsidR="00217ACF" w:rsidRPr="006631E5">
        <w:tc>
          <w:tcPr>
            <w:tcW w:w="11250" w:type="dxa"/>
            <w:gridSpan w:val="6"/>
            <w:shd w:val="clear" w:color="auto" w:fill="999999"/>
          </w:tcPr>
          <w:p w:rsidR="00217ACF" w:rsidRPr="006631E5" w:rsidRDefault="00217ACF" w:rsidP="00A55CD8">
            <w:pPr>
              <w:jc w:val="center"/>
              <w:rPr>
                <w:rStyle w:val="DINHEADER"/>
              </w:rPr>
            </w:pPr>
            <w:r w:rsidRPr="006631E5">
              <w:rPr>
                <w:rStyle w:val="DINHEADER"/>
                <w:sz w:val="16"/>
              </w:rPr>
              <w:t>Achievement Targets- Assessment</w:t>
            </w:r>
          </w:p>
          <w:p w:rsidR="00217ACF" w:rsidRPr="006631E5" w:rsidRDefault="00217ACF" w:rsidP="00A55CD8">
            <w:pPr>
              <w:jc w:val="center"/>
              <w:rPr>
                <w:rStyle w:val="DINHEADER"/>
              </w:rPr>
            </w:pPr>
            <w:r w:rsidRPr="006631E5">
              <w:rPr>
                <w:rFonts w:ascii="Calibri" w:hAnsi="Calibri"/>
                <w:b/>
                <w:sz w:val="16"/>
                <w:szCs w:val="22"/>
              </w:rPr>
              <w:t>What are the tasks implied by the verbs in the standards? What will the student be able to do?</w:t>
            </w:r>
          </w:p>
        </w:tc>
      </w:tr>
      <w:tr w:rsidR="00217ACF" w:rsidRPr="006631E5">
        <w:tc>
          <w:tcPr>
            <w:tcW w:w="3308" w:type="dxa"/>
            <w:gridSpan w:val="2"/>
          </w:tcPr>
          <w:p w:rsidR="00217ACF" w:rsidRPr="006631E5" w:rsidRDefault="00217ACF" w:rsidP="00A55CD8">
            <w:pPr>
              <w:jc w:val="center"/>
              <w:rPr>
                <w:rFonts w:ascii="Calibri" w:hAnsi="Calibri"/>
                <w:sz w:val="16"/>
                <w:szCs w:val="22"/>
              </w:rPr>
            </w:pPr>
            <w:r w:rsidRPr="006631E5">
              <w:rPr>
                <w:rFonts w:ascii="Calibri" w:hAnsi="Calibri"/>
                <w:sz w:val="16"/>
                <w:szCs w:val="22"/>
              </w:rPr>
              <w:t>Diagnostic</w:t>
            </w:r>
          </w:p>
        </w:tc>
        <w:tc>
          <w:tcPr>
            <w:tcW w:w="3560" w:type="dxa"/>
            <w:gridSpan w:val="2"/>
          </w:tcPr>
          <w:p w:rsidR="00217ACF" w:rsidRPr="006631E5" w:rsidRDefault="00217ACF" w:rsidP="00A55CD8">
            <w:pPr>
              <w:jc w:val="center"/>
              <w:rPr>
                <w:rFonts w:ascii="Calibri" w:hAnsi="Calibri"/>
                <w:sz w:val="16"/>
                <w:szCs w:val="22"/>
              </w:rPr>
            </w:pPr>
            <w:r w:rsidRPr="006631E5">
              <w:rPr>
                <w:rFonts w:ascii="Calibri" w:hAnsi="Calibri"/>
                <w:sz w:val="16"/>
                <w:szCs w:val="22"/>
              </w:rPr>
              <w:t>Informal</w:t>
            </w:r>
          </w:p>
        </w:tc>
        <w:tc>
          <w:tcPr>
            <w:tcW w:w="4382" w:type="dxa"/>
            <w:gridSpan w:val="2"/>
          </w:tcPr>
          <w:p w:rsidR="00217ACF" w:rsidRPr="006631E5" w:rsidRDefault="00217ACF" w:rsidP="00A55CD8">
            <w:pPr>
              <w:jc w:val="center"/>
              <w:rPr>
                <w:rFonts w:ascii="Calibri" w:hAnsi="Calibri"/>
                <w:sz w:val="16"/>
                <w:szCs w:val="22"/>
              </w:rPr>
            </w:pPr>
            <w:r w:rsidRPr="006631E5">
              <w:rPr>
                <w:rFonts w:ascii="Calibri" w:hAnsi="Calibri"/>
                <w:sz w:val="16"/>
                <w:szCs w:val="22"/>
              </w:rPr>
              <w:t>Formal</w:t>
            </w:r>
          </w:p>
        </w:tc>
      </w:tr>
      <w:tr w:rsidR="00217ACF" w:rsidRPr="006631E5">
        <w:trPr>
          <w:trHeight w:val="1340"/>
        </w:trPr>
        <w:tc>
          <w:tcPr>
            <w:tcW w:w="3308" w:type="dxa"/>
            <w:gridSpan w:val="2"/>
          </w:tcPr>
          <w:p w:rsidR="00217ACF" w:rsidRPr="006631E5" w:rsidRDefault="00217ACF" w:rsidP="00A55CD8">
            <w:pPr>
              <w:rPr>
                <w:rFonts w:ascii="Calibri" w:hAnsi="Calibri"/>
                <w:sz w:val="16"/>
                <w:szCs w:val="22"/>
              </w:rPr>
            </w:pPr>
          </w:p>
        </w:tc>
        <w:tc>
          <w:tcPr>
            <w:tcW w:w="3560" w:type="dxa"/>
            <w:gridSpan w:val="2"/>
          </w:tcPr>
          <w:p w:rsidR="00217ACF" w:rsidRPr="006631E5" w:rsidRDefault="00217ACF" w:rsidP="00A55CD8">
            <w:pPr>
              <w:rPr>
                <w:rFonts w:ascii="Calibri" w:hAnsi="Calibri"/>
                <w:sz w:val="16"/>
                <w:szCs w:val="22"/>
              </w:rPr>
            </w:pPr>
          </w:p>
        </w:tc>
        <w:tc>
          <w:tcPr>
            <w:tcW w:w="4382" w:type="dxa"/>
            <w:gridSpan w:val="2"/>
          </w:tcPr>
          <w:p w:rsidR="00217ACF" w:rsidRPr="006631E5" w:rsidRDefault="00217ACF" w:rsidP="00A55CD8">
            <w:pPr>
              <w:rPr>
                <w:rFonts w:ascii="Calibri" w:hAnsi="Calibri"/>
                <w:sz w:val="16"/>
                <w:szCs w:val="22"/>
              </w:rPr>
            </w:pPr>
          </w:p>
        </w:tc>
      </w:tr>
    </w:tbl>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D860A1" w:rsidRPr="006631E5" w:rsidRDefault="00D860A1" w:rsidP="00D860A1">
      <w:pPr>
        <w:rPr>
          <w:sz w:val="16"/>
        </w:rPr>
      </w:pPr>
    </w:p>
    <w:tbl>
      <w:tblPr>
        <w:tblpPr w:leftFromText="180" w:rightFromText="180" w:vertAnchor="text" w:horzAnchor="margin" w:tblpXSpec="center" w:tblpY="190"/>
        <w:tblW w:w="11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8"/>
        <w:gridCol w:w="5500"/>
        <w:gridCol w:w="1440"/>
        <w:gridCol w:w="984"/>
      </w:tblGrid>
      <w:tr w:rsidR="00D860A1" w:rsidRPr="006631E5">
        <w:trPr>
          <w:trHeight w:val="345"/>
        </w:trPr>
        <w:tc>
          <w:tcPr>
            <w:tcW w:w="11352" w:type="dxa"/>
            <w:gridSpan w:val="4"/>
            <w:tcBorders>
              <w:bottom w:val="single" w:sz="4" w:space="0" w:color="auto"/>
            </w:tcBorders>
            <w:shd w:val="clear" w:color="auto" w:fill="B3B3B3"/>
          </w:tcPr>
          <w:p w:rsidR="00D860A1" w:rsidRPr="006631E5" w:rsidRDefault="00D860A1" w:rsidP="00A55CD8">
            <w:pPr>
              <w:jc w:val="center"/>
              <w:rPr>
                <w:rStyle w:val="DINHEADER"/>
              </w:rPr>
            </w:pPr>
            <w:r w:rsidRPr="006631E5">
              <w:rPr>
                <w:rStyle w:val="DINHEADER"/>
                <w:sz w:val="16"/>
              </w:rPr>
              <w:t>UNIT Information</w:t>
            </w:r>
          </w:p>
        </w:tc>
      </w:tr>
      <w:tr w:rsidR="00D860A1" w:rsidRPr="006631E5">
        <w:trPr>
          <w:trHeight w:val="345"/>
        </w:trPr>
        <w:tc>
          <w:tcPr>
            <w:tcW w:w="3428"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Unit Title:</w:t>
            </w:r>
          </w:p>
        </w:tc>
        <w:tc>
          <w:tcPr>
            <w:tcW w:w="5500" w:type="dxa"/>
            <w:shd w:val="clear" w:color="auto" w:fill="auto"/>
            <w:vAlign w:val="center"/>
          </w:tcPr>
          <w:p w:rsidR="00D860A1" w:rsidRPr="006631E5" w:rsidRDefault="00D860A1" w:rsidP="00A55CD8">
            <w:pPr>
              <w:rPr>
                <w:rFonts w:ascii="Calibri" w:hAnsi="Calibri"/>
                <w:b/>
                <w:sz w:val="16"/>
              </w:rPr>
            </w:pPr>
            <w:r w:rsidRPr="006631E5">
              <w:rPr>
                <w:rFonts w:ascii="Calibri" w:hAnsi="Calibri"/>
                <w:b/>
                <w:sz w:val="16"/>
              </w:rPr>
              <w:t>8. Representing, Analyzing &amp; Interpreting Data</w:t>
            </w:r>
          </w:p>
        </w:tc>
        <w:tc>
          <w:tcPr>
            <w:tcW w:w="1440"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Grade Level:</w:t>
            </w:r>
          </w:p>
        </w:tc>
        <w:tc>
          <w:tcPr>
            <w:tcW w:w="984" w:type="dxa"/>
            <w:shd w:val="clear" w:color="auto" w:fill="auto"/>
            <w:vAlign w:val="center"/>
          </w:tcPr>
          <w:p w:rsidR="00D860A1" w:rsidRPr="006631E5" w:rsidRDefault="00D860A1" w:rsidP="00A55CD8">
            <w:pPr>
              <w:rPr>
                <w:rFonts w:ascii="Calibri" w:hAnsi="Calibri"/>
                <w:sz w:val="16"/>
              </w:rPr>
            </w:pPr>
            <w:r w:rsidRPr="006631E5">
              <w:rPr>
                <w:rFonts w:ascii="Calibri" w:hAnsi="Calibri"/>
                <w:sz w:val="16"/>
              </w:rPr>
              <w:t>2</w:t>
            </w:r>
          </w:p>
        </w:tc>
      </w:tr>
      <w:tr w:rsidR="00D860A1" w:rsidRPr="006631E5">
        <w:trPr>
          <w:trHeight w:val="632"/>
        </w:trPr>
        <w:tc>
          <w:tcPr>
            <w:tcW w:w="3428"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Subject/Topic:</w:t>
            </w:r>
          </w:p>
        </w:tc>
        <w:tc>
          <w:tcPr>
            <w:tcW w:w="7924" w:type="dxa"/>
            <w:gridSpan w:val="3"/>
            <w:vAlign w:val="center"/>
          </w:tcPr>
          <w:p w:rsidR="00D860A1" w:rsidRPr="006631E5" w:rsidRDefault="00D860A1" w:rsidP="00A55CD8">
            <w:pPr>
              <w:ind w:left="360" w:hanging="188"/>
              <w:rPr>
                <w:rFonts w:ascii="Calibri" w:hAnsi="Calibri"/>
                <w:sz w:val="16"/>
              </w:rPr>
            </w:pPr>
            <w:r w:rsidRPr="006631E5">
              <w:rPr>
                <w:rFonts w:ascii="Calibri" w:hAnsi="Calibri"/>
                <w:sz w:val="16"/>
              </w:rPr>
              <w:t>Math</w:t>
            </w:r>
          </w:p>
        </w:tc>
      </w:tr>
      <w:tr w:rsidR="00D860A1" w:rsidRPr="006631E5">
        <w:trPr>
          <w:trHeight w:val="560"/>
        </w:trPr>
        <w:tc>
          <w:tcPr>
            <w:tcW w:w="3428"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Length (in weeks / days):</w:t>
            </w:r>
          </w:p>
        </w:tc>
        <w:tc>
          <w:tcPr>
            <w:tcW w:w="7924" w:type="dxa"/>
            <w:gridSpan w:val="3"/>
            <w:vAlign w:val="center"/>
          </w:tcPr>
          <w:p w:rsidR="00D860A1" w:rsidRPr="006631E5" w:rsidRDefault="00C22ADC" w:rsidP="00A55CD8">
            <w:pPr>
              <w:rPr>
                <w:rFonts w:ascii="Calibri" w:hAnsi="Calibri"/>
                <w:sz w:val="16"/>
              </w:rPr>
            </w:pPr>
            <w:r w:rsidRPr="006631E5">
              <w:rPr>
                <w:rFonts w:ascii="Calibri" w:hAnsi="Calibri"/>
                <w:sz w:val="16"/>
              </w:rPr>
              <w:t>2</w:t>
            </w:r>
            <w:r w:rsidR="00D860A1" w:rsidRPr="006631E5">
              <w:rPr>
                <w:rFonts w:ascii="Calibri" w:hAnsi="Calibri"/>
                <w:sz w:val="16"/>
              </w:rPr>
              <w:t xml:space="preserve"> Weeks</w:t>
            </w:r>
          </w:p>
        </w:tc>
      </w:tr>
    </w:tbl>
    <w:p w:rsidR="00D860A1" w:rsidRPr="006631E5" w:rsidRDefault="00D860A1" w:rsidP="00D860A1">
      <w:pPr>
        <w:pStyle w:val="NormalWeb"/>
        <w:spacing w:before="0" w:beforeAutospacing="0" w:after="0" w:afterAutospacing="0"/>
        <w:rPr>
          <w:rFonts w:ascii="Calibri" w:hAnsi="Calibri"/>
          <w:sz w:val="16"/>
        </w:rPr>
      </w:pP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p>
    <w:tbl>
      <w:tblPr>
        <w:tblW w:w="1143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8"/>
        <w:gridCol w:w="40"/>
        <w:gridCol w:w="3520"/>
        <w:gridCol w:w="80"/>
        <w:gridCol w:w="4392"/>
      </w:tblGrid>
      <w:tr w:rsidR="00D860A1" w:rsidRPr="006631E5">
        <w:tc>
          <w:tcPr>
            <w:tcW w:w="11430" w:type="dxa"/>
            <w:gridSpan w:val="5"/>
            <w:shd w:val="clear" w:color="auto" w:fill="999999"/>
          </w:tcPr>
          <w:p w:rsidR="00D860A1" w:rsidRPr="006631E5" w:rsidRDefault="00D860A1" w:rsidP="00A55CD8">
            <w:pPr>
              <w:ind w:left="-648" w:firstLine="648"/>
              <w:jc w:val="center"/>
              <w:rPr>
                <w:rFonts w:ascii="Calibri" w:hAnsi="Calibri"/>
                <w:sz w:val="16"/>
                <w:szCs w:val="28"/>
              </w:rPr>
            </w:pPr>
            <w:r w:rsidRPr="006631E5">
              <w:rPr>
                <w:rFonts w:ascii="Calibri" w:hAnsi="Calibri"/>
                <w:sz w:val="16"/>
                <w:szCs w:val="28"/>
              </w:rPr>
              <w:t>WHAT’S THE BIG IDEA(s)?</w:t>
            </w:r>
          </w:p>
        </w:tc>
      </w:tr>
      <w:tr w:rsidR="00D860A1" w:rsidRPr="006631E5">
        <w:tc>
          <w:tcPr>
            <w:tcW w:w="11430" w:type="dxa"/>
            <w:gridSpan w:val="5"/>
            <w:tcBorders>
              <w:bottom w:val="single" w:sz="4" w:space="0" w:color="auto"/>
            </w:tcBorders>
          </w:tcPr>
          <w:p w:rsidR="00D860A1" w:rsidRPr="006631E5" w:rsidRDefault="00D860A1" w:rsidP="00A55CD8">
            <w:pPr>
              <w:rPr>
                <w:rFonts w:ascii="Calibri" w:hAnsi="Calibri"/>
                <w:sz w:val="16"/>
              </w:rPr>
            </w:pPr>
            <w:r w:rsidRPr="006631E5">
              <w:rPr>
                <w:rFonts w:ascii="Calibri" w:hAnsi="Calibri"/>
                <w:sz w:val="16"/>
              </w:rPr>
              <w:t>* Line plots, bar graphs, and picture graphs</w:t>
            </w:r>
          </w:p>
          <w:p w:rsidR="00D860A1" w:rsidRPr="006631E5" w:rsidRDefault="00D860A1" w:rsidP="00A55CD8">
            <w:pPr>
              <w:rPr>
                <w:rFonts w:ascii="Calibri" w:hAnsi="Calibri"/>
                <w:sz w:val="16"/>
              </w:rPr>
            </w:pPr>
            <w:r w:rsidRPr="006631E5">
              <w:rPr>
                <w:rFonts w:ascii="Calibri" w:hAnsi="Calibri"/>
                <w:sz w:val="16"/>
              </w:rPr>
              <w:t>* Solve problems relating the graphs</w:t>
            </w:r>
          </w:p>
        </w:tc>
      </w:tr>
      <w:tr w:rsidR="00D860A1" w:rsidRPr="006631E5">
        <w:tc>
          <w:tcPr>
            <w:tcW w:w="3438"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Standards</w:t>
            </w:r>
          </w:p>
        </w:tc>
        <w:tc>
          <w:tcPr>
            <w:tcW w:w="3600"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MAthematical Practices</w:t>
            </w:r>
          </w:p>
        </w:tc>
        <w:tc>
          <w:tcPr>
            <w:tcW w:w="4392" w:type="dxa"/>
            <w:shd w:val="clear" w:color="auto" w:fill="999999"/>
            <w:vAlign w:val="center"/>
          </w:tcPr>
          <w:p w:rsidR="00D860A1" w:rsidRPr="006631E5" w:rsidRDefault="00D860A1" w:rsidP="00A55CD8">
            <w:pPr>
              <w:jc w:val="center"/>
              <w:rPr>
                <w:rStyle w:val="DINHEADER"/>
              </w:rPr>
            </w:pPr>
            <w:r w:rsidRPr="006631E5">
              <w:rPr>
                <w:rStyle w:val="DINHEADER"/>
                <w:sz w:val="16"/>
              </w:rPr>
              <w:t>Essential Questions</w:t>
            </w:r>
          </w:p>
        </w:tc>
      </w:tr>
      <w:tr w:rsidR="00D860A1" w:rsidRPr="006631E5">
        <w:trPr>
          <w:trHeight w:val="2714"/>
        </w:trPr>
        <w:tc>
          <w:tcPr>
            <w:tcW w:w="3438" w:type="dxa"/>
            <w:gridSpan w:val="2"/>
            <w:tcBorders>
              <w:bottom w:val="single" w:sz="4" w:space="0" w:color="auto"/>
            </w:tcBorders>
          </w:tcPr>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
                <w:bCs/>
                <w:sz w:val="16"/>
                <w:szCs w:val="22"/>
                <w:u w:val="single"/>
              </w:rPr>
              <w:t>2.OA.1</w:t>
            </w:r>
            <w:r w:rsidRPr="006631E5">
              <w:rPr>
                <w:rFonts w:ascii="Calibri" w:hAnsi="Calibri"/>
                <w:b/>
                <w:bCs/>
                <w:sz w:val="16"/>
                <w:szCs w:val="22"/>
              </w:rPr>
              <w:t xml:space="preserve">- </w:t>
            </w:r>
            <w:r w:rsidRPr="006631E5">
              <w:rPr>
                <w:rFonts w:ascii="Calibri" w:eastAsiaTheme="minorHAnsi" w:hAnsi="Calibri" w:cs="Gotham-Book"/>
                <w:sz w:val="16"/>
                <w:szCs w:val="16"/>
              </w:rPr>
              <w:t>Use addition and subtraction within 100 to solve one- and two-step word problems involving situations of adding to, taking from, putting together, taking apart, and comparing, with unknowns in all positions</w:t>
            </w:r>
            <w:r w:rsidRPr="006631E5">
              <w:rPr>
                <w:rFonts w:ascii="Calibri" w:eastAsiaTheme="minorHAnsi" w:hAnsi="Calibri" w:cs="Gotham-Book"/>
                <w:i/>
                <w:iCs/>
                <w:sz w:val="16"/>
                <w:szCs w:val="16"/>
              </w:rPr>
              <w:t>,</w:t>
            </w:r>
            <w:r w:rsidRPr="006631E5">
              <w:rPr>
                <w:rFonts w:ascii="Calibri" w:eastAsiaTheme="minorHAnsi" w:hAnsi="Calibri" w:cs="Gotham-Book"/>
                <w:sz w:val="16"/>
                <w:szCs w:val="16"/>
              </w:rPr>
              <w:t xml:space="preserve"> e.g., by using drawings and equations with a symbol for the unknown number to represent the problem</w:t>
            </w:r>
            <w:r w:rsidRPr="006631E5">
              <w:rPr>
                <w:rFonts w:ascii="Calibri" w:eastAsiaTheme="minorHAnsi" w:hAnsi="Calibri" w:cs="Gotham-Book"/>
                <w:i/>
                <w:iCs/>
                <w:sz w:val="16"/>
                <w:szCs w:val="16"/>
              </w:rPr>
              <w:t>.</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2.MD.9</w:t>
            </w:r>
            <w:r w:rsidRPr="006631E5">
              <w:rPr>
                <w:rFonts w:ascii="Calibri" w:hAnsi="Calibri"/>
                <w:bCs/>
                <w:sz w:val="16"/>
                <w:szCs w:val="22"/>
              </w:rPr>
              <w:t xml:space="preserve">- </w:t>
            </w:r>
            <w:r w:rsidRPr="006631E5">
              <w:rPr>
                <w:rFonts w:ascii="Calibri" w:eastAsiaTheme="minorHAnsi" w:hAnsi="Calibri" w:cs="Gotham-Book"/>
                <w:sz w:val="16"/>
                <w:szCs w:val="16"/>
              </w:rPr>
              <w:t>Generate measurement data by measuring lengths of several objects to the nearest whole unit, or by making repeated measurements of the same object. Show the measurements by making a line plot, where the horizontal scale is marked off in whole-number units.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2.MD.10-</w:t>
            </w:r>
            <w:r w:rsidRPr="006631E5">
              <w:rPr>
                <w:rFonts w:ascii="Calibri" w:eastAsiaTheme="minorHAnsi" w:hAnsi="Calibri" w:cs="Gotham-Book"/>
                <w:sz w:val="16"/>
                <w:szCs w:val="16"/>
              </w:rPr>
              <w:t>Draw a picture graph and a bar graph (with single-unit scale) to represent a data set with up to four categories. Solve simple put together, take-apart, and compare problems</w:t>
            </w:r>
            <w:r w:rsidRPr="006631E5">
              <w:rPr>
                <w:rFonts w:ascii="Calibri" w:eastAsiaTheme="minorHAnsi" w:hAnsi="Calibri" w:cs="Gotham-Book"/>
                <w:sz w:val="16"/>
                <w:szCs w:val="9"/>
              </w:rPr>
              <w:t xml:space="preserve"> </w:t>
            </w:r>
            <w:r w:rsidRPr="006631E5">
              <w:rPr>
                <w:rFonts w:ascii="Calibri" w:eastAsiaTheme="minorHAnsi" w:hAnsi="Calibri" w:cs="Gotham-Book"/>
                <w:sz w:val="16"/>
                <w:szCs w:val="16"/>
              </w:rPr>
              <w:t>using information presented in a bar graph.</w:t>
            </w:r>
          </w:p>
          <w:p w:rsidR="00D860A1" w:rsidRPr="006631E5" w:rsidRDefault="00D860A1" w:rsidP="00A55CD8">
            <w:pPr>
              <w:widowControl w:val="0"/>
              <w:autoSpaceDE w:val="0"/>
              <w:autoSpaceDN w:val="0"/>
              <w:adjustRightInd w:val="0"/>
              <w:rPr>
                <w:rFonts w:ascii="Calibri" w:hAnsi="Calibri"/>
                <w:bCs/>
                <w:sz w:val="16"/>
                <w:szCs w:val="22"/>
              </w:rPr>
            </w:pPr>
          </w:p>
        </w:tc>
        <w:tc>
          <w:tcPr>
            <w:tcW w:w="3600" w:type="dxa"/>
            <w:gridSpan w:val="2"/>
            <w:tcBorders>
              <w:bottom w:val="single" w:sz="4" w:space="0" w:color="auto"/>
            </w:tcBorders>
          </w:tcPr>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Make sense of problems and persevere in solving them.</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Reason abstractly and quantitatively.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Construct viable arguments and critique the reasoning of others.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Model with mathematics.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Use appropriate tools strategically.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Attend to precision.</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make use of structure.</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express regularity in repeated reasoning.</w:t>
            </w:r>
          </w:p>
        </w:tc>
        <w:tc>
          <w:tcPr>
            <w:tcW w:w="4392" w:type="dxa"/>
            <w:tcBorders>
              <w:bottom w:val="single" w:sz="4" w:space="0" w:color="auto"/>
            </w:tcBorders>
          </w:tcPr>
          <w:p w:rsidR="00D860A1" w:rsidRPr="006631E5" w:rsidRDefault="00D860A1" w:rsidP="00A55CD8">
            <w:pPr>
              <w:rPr>
                <w:rFonts w:ascii="Calibri" w:hAnsi="Calibri"/>
                <w:b/>
                <w:sz w:val="16"/>
                <w:szCs w:val="22"/>
              </w:rPr>
            </w:pPr>
            <w:r w:rsidRPr="006631E5">
              <w:rPr>
                <w:rFonts w:ascii="Calibri" w:hAnsi="Calibri"/>
                <w:b/>
                <w:sz w:val="16"/>
                <w:szCs w:val="22"/>
              </w:rPr>
              <w:t>To understand, students will need to consider such questions as:</w:t>
            </w:r>
          </w:p>
          <w:p w:rsidR="00D860A1" w:rsidRPr="006631E5" w:rsidRDefault="00D860A1" w:rsidP="00A55CD8">
            <w:pPr>
              <w:rPr>
                <w:rFonts w:ascii="Calibri" w:hAnsi="Calibri"/>
                <w:b/>
                <w:sz w:val="16"/>
                <w:szCs w:val="22"/>
              </w:rPr>
            </w:pPr>
          </w:p>
          <w:p w:rsidR="005620C7" w:rsidRPr="006631E5" w:rsidRDefault="005620C7" w:rsidP="00A55CD8">
            <w:pPr>
              <w:rPr>
                <w:rFonts w:ascii="Calibri" w:hAnsi="Calibri"/>
                <w:sz w:val="16"/>
                <w:szCs w:val="22"/>
              </w:rPr>
            </w:pPr>
            <w:r w:rsidRPr="006631E5">
              <w:rPr>
                <w:rFonts w:ascii="Calibri" w:hAnsi="Calibri"/>
                <w:sz w:val="16"/>
                <w:szCs w:val="22"/>
              </w:rPr>
              <w:t>Why display data in different ways?</w:t>
            </w:r>
          </w:p>
          <w:p w:rsidR="005620C7" w:rsidRPr="006631E5" w:rsidRDefault="005620C7" w:rsidP="00A55CD8">
            <w:pPr>
              <w:rPr>
                <w:rFonts w:ascii="Calibri" w:hAnsi="Calibri"/>
                <w:sz w:val="16"/>
                <w:szCs w:val="22"/>
              </w:rPr>
            </w:pPr>
          </w:p>
          <w:p w:rsidR="00D860A1" w:rsidRPr="006631E5" w:rsidRDefault="005620C7" w:rsidP="00A55CD8">
            <w:pPr>
              <w:rPr>
                <w:rFonts w:ascii="Calibri" w:hAnsi="Calibri"/>
                <w:sz w:val="16"/>
                <w:szCs w:val="22"/>
              </w:rPr>
            </w:pPr>
            <w:r w:rsidRPr="006631E5">
              <w:rPr>
                <w:rFonts w:ascii="Calibri" w:hAnsi="Calibri"/>
                <w:sz w:val="16"/>
                <w:szCs w:val="22"/>
              </w:rPr>
              <w:t>What kinds of questions can or cannot be answered from a graph?</w:t>
            </w: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r>
      <w:tr w:rsidR="00D860A1" w:rsidRPr="006631E5">
        <w:trPr>
          <w:trHeight w:val="390"/>
        </w:trPr>
        <w:tc>
          <w:tcPr>
            <w:tcW w:w="3438"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Essential Vocabulary:</w:t>
            </w:r>
          </w:p>
        </w:tc>
        <w:tc>
          <w:tcPr>
            <w:tcW w:w="3600"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Artisan Must Haves</w:t>
            </w:r>
          </w:p>
        </w:tc>
        <w:tc>
          <w:tcPr>
            <w:tcW w:w="4392" w:type="dxa"/>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21</w:t>
            </w:r>
            <w:r w:rsidRPr="006631E5">
              <w:rPr>
                <w:rFonts w:ascii="Calibri" w:hAnsi="Calibri"/>
                <w:b/>
                <w:sz w:val="16"/>
                <w:szCs w:val="22"/>
                <w:vertAlign w:val="superscript"/>
              </w:rPr>
              <w:t>st</w:t>
            </w:r>
            <w:r w:rsidRPr="006631E5">
              <w:rPr>
                <w:rFonts w:ascii="Calibri" w:hAnsi="Calibri"/>
                <w:b/>
                <w:sz w:val="16"/>
                <w:szCs w:val="22"/>
              </w:rPr>
              <w:t xml:space="preserve"> Century Learning</w:t>
            </w:r>
          </w:p>
        </w:tc>
      </w:tr>
      <w:tr w:rsidR="00D860A1" w:rsidRPr="006631E5">
        <w:trPr>
          <w:trHeight w:val="390"/>
        </w:trPr>
        <w:tc>
          <w:tcPr>
            <w:tcW w:w="3438" w:type="dxa"/>
            <w:gridSpan w:val="2"/>
            <w:tcBorders>
              <w:bottom w:val="single" w:sz="4" w:space="0" w:color="auto"/>
            </w:tcBorders>
          </w:tcPr>
          <w:p w:rsidR="00217ACF" w:rsidRPr="006631E5" w:rsidRDefault="00B1210F" w:rsidP="00A55CD8">
            <w:pPr>
              <w:rPr>
                <w:rFonts w:ascii="Calibri" w:hAnsi="Calibri"/>
                <w:sz w:val="16"/>
                <w:szCs w:val="22"/>
              </w:rPr>
            </w:pPr>
            <w:r w:rsidRPr="006631E5">
              <w:rPr>
                <w:rFonts w:ascii="Calibri" w:hAnsi="Calibri"/>
                <w:sz w:val="16"/>
                <w:szCs w:val="22"/>
              </w:rPr>
              <w:t>c</w:t>
            </w:r>
            <w:r w:rsidR="00217ACF" w:rsidRPr="006631E5">
              <w:rPr>
                <w:rFonts w:ascii="Calibri" w:hAnsi="Calibri"/>
                <w:sz w:val="16"/>
                <w:szCs w:val="22"/>
              </w:rPr>
              <w:t>ollect</w:t>
            </w:r>
          </w:p>
          <w:p w:rsidR="00217ACF" w:rsidRPr="006631E5" w:rsidRDefault="00B1210F" w:rsidP="00A55CD8">
            <w:pPr>
              <w:rPr>
                <w:rFonts w:ascii="Calibri" w:hAnsi="Calibri"/>
                <w:sz w:val="16"/>
                <w:szCs w:val="22"/>
              </w:rPr>
            </w:pPr>
            <w:r w:rsidRPr="006631E5">
              <w:rPr>
                <w:rFonts w:ascii="Calibri" w:hAnsi="Calibri"/>
                <w:sz w:val="16"/>
                <w:szCs w:val="22"/>
              </w:rPr>
              <w:t>o</w:t>
            </w:r>
            <w:r w:rsidR="00217ACF" w:rsidRPr="006631E5">
              <w:rPr>
                <w:rFonts w:ascii="Calibri" w:hAnsi="Calibri"/>
                <w:sz w:val="16"/>
                <w:szCs w:val="22"/>
              </w:rPr>
              <w:t>rganize</w:t>
            </w:r>
          </w:p>
          <w:p w:rsidR="00217ACF" w:rsidRPr="006631E5" w:rsidRDefault="00B1210F" w:rsidP="00A55CD8">
            <w:pPr>
              <w:rPr>
                <w:rFonts w:ascii="Calibri" w:hAnsi="Calibri"/>
                <w:sz w:val="16"/>
                <w:szCs w:val="22"/>
              </w:rPr>
            </w:pPr>
            <w:r w:rsidRPr="006631E5">
              <w:rPr>
                <w:rFonts w:ascii="Calibri" w:hAnsi="Calibri"/>
                <w:sz w:val="16"/>
                <w:szCs w:val="22"/>
              </w:rPr>
              <w:t>d</w:t>
            </w:r>
            <w:r w:rsidR="00217ACF" w:rsidRPr="006631E5">
              <w:rPr>
                <w:rFonts w:ascii="Calibri" w:hAnsi="Calibri"/>
                <w:sz w:val="16"/>
                <w:szCs w:val="22"/>
              </w:rPr>
              <w:t>isplay</w:t>
            </w:r>
          </w:p>
          <w:p w:rsidR="00217ACF" w:rsidRPr="006631E5" w:rsidRDefault="00B1210F" w:rsidP="00A55CD8">
            <w:pPr>
              <w:rPr>
                <w:rFonts w:ascii="Calibri" w:hAnsi="Calibri"/>
                <w:sz w:val="16"/>
                <w:szCs w:val="22"/>
              </w:rPr>
            </w:pPr>
            <w:r w:rsidRPr="006631E5">
              <w:rPr>
                <w:rFonts w:ascii="Calibri" w:hAnsi="Calibri"/>
                <w:sz w:val="16"/>
                <w:szCs w:val="22"/>
              </w:rPr>
              <w:t>s</w:t>
            </w:r>
            <w:r w:rsidR="00217ACF" w:rsidRPr="006631E5">
              <w:rPr>
                <w:rFonts w:ascii="Calibri" w:hAnsi="Calibri"/>
                <w:sz w:val="16"/>
                <w:szCs w:val="22"/>
              </w:rPr>
              <w:t>how</w:t>
            </w:r>
          </w:p>
          <w:p w:rsidR="00217ACF" w:rsidRPr="006631E5" w:rsidRDefault="00B1210F" w:rsidP="00A55CD8">
            <w:pPr>
              <w:rPr>
                <w:rFonts w:ascii="Calibri" w:hAnsi="Calibri"/>
                <w:sz w:val="16"/>
                <w:szCs w:val="22"/>
              </w:rPr>
            </w:pPr>
            <w:r w:rsidRPr="006631E5">
              <w:rPr>
                <w:rFonts w:ascii="Calibri" w:hAnsi="Calibri"/>
                <w:sz w:val="16"/>
                <w:szCs w:val="22"/>
              </w:rPr>
              <w:t>d</w:t>
            </w:r>
            <w:r w:rsidR="00217ACF" w:rsidRPr="006631E5">
              <w:rPr>
                <w:rFonts w:ascii="Calibri" w:hAnsi="Calibri"/>
                <w:sz w:val="16"/>
                <w:szCs w:val="22"/>
              </w:rPr>
              <w:t>ata</w:t>
            </w:r>
          </w:p>
          <w:p w:rsidR="00217ACF" w:rsidRPr="006631E5" w:rsidRDefault="00B1210F" w:rsidP="00A55CD8">
            <w:pPr>
              <w:rPr>
                <w:rFonts w:ascii="Calibri" w:hAnsi="Calibri"/>
                <w:sz w:val="16"/>
                <w:szCs w:val="22"/>
              </w:rPr>
            </w:pPr>
            <w:r w:rsidRPr="006631E5">
              <w:rPr>
                <w:rFonts w:ascii="Calibri" w:hAnsi="Calibri"/>
                <w:sz w:val="16"/>
                <w:szCs w:val="22"/>
              </w:rPr>
              <w:t>a</w:t>
            </w:r>
            <w:r w:rsidR="00217ACF" w:rsidRPr="006631E5">
              <w:rPr>
                <w:rFonts w:ascii="Calibri" w:hAnsi="Calibri"/>
                <w:sz w:val="16"/>
                <w:szCs w:val="22"/>
              </w:rPr>
              <w:t>ttribute</w:t>
            </w:r>
          </w:p>
          <w:p w:rsidR="00217ACF" w:rsidRPr="006631E5" w:rsidRDefault="00B1210F" w:rsidP="00A55CD8">
            <w:pPr>
              <w:rPr>
                <w:rFonts w:ascii="Calibri" w:hAnsi="Calibri"/>
                <w:sz w:val="16"/>
                <w:szCs w:val="22"/>
              </w:rPr>
            </w:pPr>
            <w:r w:rsidRPr="006631E5">
              <w:rPr>
                <w:rFonts w:ascii="Calibri" w:hAnsi="Calibri"/>
                <w:sz w:val="16"/>
                <w:szCs w:val="22"/>
              </w:rPr>
              <w:t>s</w:t>
            </w:r>
            <w:r w:rsidR="00217ACF" w:rsidRPr="006631E5">
              <w:rPr>
                <w:rFonts w:ascii="Calibri" w:hAnsi="Calibri"/>
                <w:sz w:val="16"/>
                <w:szCs w:val="22"/>
              </w:rPr>
              <w:t>ort</w:t>
            </w:r>
          </w:p>
          <w:p w:rsidR="00217ACF" w:rsidRPr="006631E5" w:rsidRDefault="00B1210F" w:rsidP="00A55CD8">
            <w:pPr>
              <w:rPr>
                <w:rFonts w:ascii="Calibri" w:hAnsi="Calibri"/>
                <w:sz w:val="16"/>
                <w:szCs w:val="22"/>
              </w:rPr>
            </w:pPr>
            <w:r w:rsidRPr="006631E5">
              <w:rPr>
                <w:rFonts w:ascii="Calibri" w:hAnsi="Calibri"/>
                <w:sz w:val="16"/>
                <w:szCs w:val="22"/>
              </w:rPr>
              <w:t>l</w:t>
            </w:r>
            <w:r w:rsidR="00217ACF" w:rsidRPr="006631E5">
              <w:rPr>
                <w:rFonts w:ascii="Calibri" w:hAnsi="Calibri"/>
                <w:sz w:val="16"/>
                <w:szCs w:val="22"/>
              </w:rPr>
              <w:t>ine plot</w:t>
            </w:r>
          </w:p>
          <w:p w:rsidR="00217ACF" w:rsidRPr="006631E5" w:rsidRDefault="00B1210F" w:rsidP="00A55CD8">
            <w:pPr>
              <w:rPr>
                <w:rFonts w:ascii="Calibri" w:hAnsi="Calibri"/>
                <w:sz w:val="16"/>
                <w:szCs w:val="22"/>
              </w:rPr>
            </w:pPr>
            <w:r w:rsidRPr="006631E5">
              <w:rPr>
                <w:rFonts w:ascii="Calibri" w:hAnsi="Calibri"/>
                <w:sz w:val="16"/>
                <w:szCs w:val="22"/>
              </w:rPr>
              <w:t>p</w:t>
            </w:r>
            <w:r w:rsidR="00217ACF" w:rsidRPr="006631E5">
              <w:rPr>
                <w:rFonts w:ascii="Calibri" w:hAnsi="Calibri"/>
                <w:sz w:val="16"/>
                <w:szCs w:val="22"/>
              </w:rPr>
              <w:t>icture graph</w:t>
            </w:r>
          </w:p>
          <w:p w:rsidR="00D860A1" w:rsidRPr="006631E5" w:rsidRDefault="00B1210F" w:rsidP="00A55CD8">
            <w:pPr>
              <w:rPr>
                <w:rFonts w:ascii="Calibri" w:hAnsi="Calibri"/>
                <w:b/>
                <w:sz w:val="16"/>
                <w:szCs w:val="22"/>
              </w:rPr>
            </w:pPr>
            <w:r w:rsidRPr="006631E5">
              <w:rPr>
                <w:rFonts w:ascii="Calibri" w:hAnsi="Calibri"/>
                <w:sz w:val="16"/>
                <w:szCs w:val="22"/>
              </w:rPr>
              <w:t>b</w:t>
            </w:r>
            <w:r w:rsidR="00217ACF" w:rsidRPr="006631E5">
              <w:rPr>
                <w:rFonts w:ascii="Calibri" w:hAnsi="Calibri"/>
                <w:sz w:val="16"/>
                <w:szCs w:val="22"/>
              </w:rPr>
              <w:t>ar graph</w:t>
            </w:r>
          </w:p>
        </w:tc>
        <w:tc>
          <w:tcPr>
            <w:tcW w:w="3600" w:type="dxa"/>
            <w:gridSpan w:val="2"/>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Clear Learning Goals</w:t>
            </w:r>
          </w:p>
          <w:p w:rsidR="00D860A1" w:rsidRPr="006631E5" w:rsidRDefault="00D860A1" w:rsidP="00A55CD8">
            <w:pPr>
              <w:rPr>
                <w:rFonts w:ascii="Calibri" w:hAnsi="Calibri"/>
                <w:sz w:val="16"/>
                <w:szCs w:val="22"/>
              </w:rPr>
            </w:pPr>
            <w:r w:rsidRPr="006631E5">
              <w:rPr>
                <w:rFonts w:ascii="Calibri" w:hAnsi="Calibri"/>
                <w:sz w:val="16"/>
                <w:szCs w:val="22"/>
              </w:rPr>
              <w:t>* Congruency</w:t>
            </w:r>
          </w:p>
          <w:p w:rsidR="00D860A1" w:rsidRPr="006631E5" w:rsidRDefault="00D860A1" w:rsidP="00A55CD8">
            <w:pPr>
              <w:rPr>
                <w:rFonts w:ascii="Calibri" w:hAnsi="Calibri"/>
                <w:sz w:val="16"/>
                <w:szCs w:val="22"/>
              </w:rPr>
            </w:pPr>
            <w:r w:rsidRPr="006631E5">
              <w:rPr>
                <w:rFonts w:ascii="Calibri" w:hAnsi="Calibri"/>
                <w:sz w:val="16"/>
                <w:szCs w:val="22"/>
              </w:rPr>
              <w:t>* Task Analysis</w:t>
            </w:r>
          </w:p>
          <w:p w:rsidR="00D860A1" w:rsidRPr="006631E5" w:rsidRDefault="00D860A1" w:rsidP="00A55CD8">
            <w:pPr>
              <w:rPr>
                <w:rFonts w:ascii="Calibri" w:hAnsi="Calibri"/>
                <w:sz w:val="16"/>
                <w:szCs w:val="22"/>
              </w:rPr>
            </w:pPr>
            <w:r w:rsidRPr="006631E5">
              <w:rPr>
                <w:rFonts w:ascii="Calibri" w:hAnsi="Calibri"/>
                <w:sz w:val="16"/>
                <w:szCs w:val="22"/>
              </w:rPr>
              <w:t>* Diagnosis</w:t>
            </w:r>
          </w:p>
          <w:p w:rsidR="00D860A1" w:rsidRPr="006631E5" w:rsidRDefault="00D860A1" w:rsidP="00A55CD8">
            <w:pPr>
              <w:rPr>
                <w:rFonts w:ascii="Calibri" w:hAnsi="Calibri"/>
                <w:sz w:val="16"/>
                <w:szCs w:val="22"/>
              </w:rPr>
            </w:pPr>
            <w:r w:rsidRPr="006631E5">
              <w:rPr>
                <w:rFonts w:ascii="Calibri" w:hAnsi="Calibri"/>
                <w:sz w:val="16"/>
                <w:szCs w:val="22"/>
              </w:rPr>
              <w:t>* Overt Responses</w:t>
            </w:r>
          </w:p>
          <w:p w:rsidR="00D860A1" w:rsidRPr="006631E5" w:rsidRDefault="00D860A1" w:rsidP="00A55CD8">
            <w:pPr>
              <w:rPr>
                <w:rFonts w:ascii="Calibri" w:hAnsi="Calibri"/>
                <w:sz w:val="16"/>
                <w:szCs w:val="22"/>
              </w:rPr>
            </w:pPr>
            <w:r w:rsidRPr="006631E5">
              <w:rPr>
                <w:rFonts w:ascii="Calibri" w:hAnsi="Calibri"/>
                <w:sz w:val="16"/>
                <w:szCs w:val="22"/>
              </w:rPr>
              <w:t>*Mid Course Correction</w:t>
            </w:r>
          </w:p>
        </w:tc>
        <w:tc>
          <w:tcPr>
            <w:tcW w:w="4392" w:type="dxa"/>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Teamwork and Collaboration</w:t>
            </w:r>
          </w:p>
          <w:p w:rsidR="00D860A1" w:rsidRPr="006631E5" w:rsidRDefault="00D860A1" w:rsidP="00A55CD8">
            <w:pPr>
              <w:rPr>
                <w:rFonts w:ascii="Calibri" w:hAnsi="Calibri"/>
                <w:sz w:val="16"/>
                <w:szCs w:val="22"/>
              </w:rPr>
            </w:pPr>
            <w:r w:rsidRPr="006631E5">
              <w:rPr>
                <w:rFonts w:ascii="Calibri" w:hAnsi="Calibri"/>
                <w:sz w:val="16"/>
                <w:szCs w:val="22"/>
              </w:rPr>
              <w:t>* Initiative and Leadership</w:t>
            </w:r>
          </w:p>
          <w:p w:rsidR="00D860A1" w:rsidRPr="006631E5" w:rsidRDefault="00D860A1" w:rsidP="00A55CD8">
            <w:pPr>
              <w:rPr>
                <w:rFonts w:ascii="Calibri" w:hAnsi="Calibri"/>
                <w:sz w:val="16"/>
                <w:szCs w:val="22"/>
              </w:rPr>
            </w:pPr>
            <w:r w:rsidRPr="006631E5">
              <w:rPr>
                <w:rFonts w:ascii="Calibri" w:hAnsi="Calibri"/>
                <w:sz w:val="16"/>
                <w:szCs w:val="22"/>
              </w:rPr>
              <w:t xml:space="preserve">* Curiosity and Imagination </w:t>
            </w:r>
          </w:p>
          <w:p w:rsidR="00D860A1" w:rsidRPr="006631E5" w:rsidRDefault="00D860A1" w:rsidP="00A55CD8">
            <w:pPr>
              <w:rPr>
                <w:rFonts w:ascii="Calibri" w:hAnsi="Calibri"/>
                <w:sz w:val="16"/>
                <w:szCs w:val="22"/>
              </w:rPr>
            </w:pPr>
            <w:r w:rsidRPr="006631E5">
              <w:rPr>
                <w:rFonts w:ascii="Calibri" w:hAnsi="Calibri"/>
                <w:sz w:val="16"/>
                <w:szCs w:val="22"/>
              </w:rPr>
              <w:t>* Innovation and Creativity</w:t>
            </w:r>
          </w:p>
          <w:p w:rsidR="00D860A1" w:rsidRPr="006631E5" w:rsidRDefault="00D860A1" w:rsidP="00A55CD8">
            <w:pPr>
              <w:rPr>
                <w:rFonts w:ascii="Calibri" w:hAnsi="Calibri"/>
                <w:sz w:val="16"/>
                <w:szCs w:val="22"/>
              </w:rPr>
            </w:pPr>
            <w:r w:rsidRPr="006631E5">
              <w:rPr>
                <w:rFonts w:ascii="Calibri" w:hAnsi="Calibri"/>
                <w:sz w:val="16"/>
                <w:szCs w:val="22"/>
              </w:rPr>
              <w:t>*Critical Thinking and Problem Solving</w:t>
            </w:r>
          </w:p>
          <w:p w:rsidR="00D860A1" w:rsidRPr="006631E5" w:rsidRDefault="00D860A1" w:rsidP="00A55CD8">
            <w:pPr>
              <w:rPr>
                <w:rFonts w:ascii="Calibri" w:hAnsi="Calibri"/>
                <w:sz w:val="16"/>
                <w:szCs w:val="22"/>
              </w:rPr>
            </w:pPr>
            <w:r w:rsidRPr="006631E5">
              <w:rPr>
                <w:rFonts w:ascii="Calibri" w:hAnsi="Calibri"/>
                <w:sz w:val="16"/>
                <w:szCs w:val="22"/>
              </w:rPr>
              <w:t>* Flexibility and Adaptability</w:t>
            </w:r>
          </w:p>
          <w:p w:rsidR="00AF3073" w:rsidRPr="006631E5" w:rsidRDefault="00D860A1" w:rsidP="00A55CD8">
            <w:pPr>
              <w:rPr>
                <w:rFonts w:ascii="Calibri" w:hAnsi="Calibri"/>
                <w:sz w:val="16"/>
                <w:szCs w:val="22"/>
              </w:rPr>
            </w:pPr>
            <w:r w:rsidRPr="006631E5">
              <w:rPr>
                <w:rFonts w:ascii="Calibri" w:hAnsi="Calibri"/>
                <w:sz w:val="16"/>
                <w:szCs w:val="22"/>
              </w:rPr>
              <w:t>*Effective Oral and Written Communication</w:t>
            </w:r>
          </w:p>
          <w:p w:rsidR="00AF3073" w:rsidRPr="006631E5" w:rsidRDefault="00AF3073" w:rsidP="00AF3073">
            <w:pPr>
              <w:rPr>
                <w:rFonts w:ascii="Calibri" w:hAnsi="Calibri"/>
                <w:sz w:val="16"/>
                <w:szCs w:val="16"/>
              </w:rPr>
            </w:pPr>
            <w:r w:rsidRPr="006631E5">
              <w:rPr>
                <w:rFonts w:ascii="Calibri" w:hAnsi="Calibri"/>
                <w:sz w:val="16"/>
                <w:szCs w:val="22"/>
              </w:rPr>
              <w:t>*</w:t>
            </w:r>
            <w:r w:rsidRPr="006631E5">
              <w:rPr>
                <w:rFonts w:ascii="Calibri" w:hAnsi="Calibri"/>
                <w:sz w:val="16"/>
                <w:szCs w:val="16"/>
              </w:rPr>
              <w:t>Accessing and Analyzing Information</w:t>
            </w:r>
          </w:p>
          <w:p w:rsidR="00B1210F" w:rsidRPr="006631E5" w:rsidRDefault="00AF3073" w:rsidP="00AF3073">
            <w:pPr>
              <w:rPr>
                <w:rFonts w:ascii="Calibri" w:hAnsi="Calibri"/>
                <w:sz w:val="16"/>
                <w:szCs w:val="16"/>
              </w:rPr>
            </w:pPr>
            <w:r w:rsidRPr="006631E5">
              <w:rPr>
                <w:rFonts w:ascii="Calibri" w:hAnsi="Calibri"/>
                <w:sz w:val="16"/>
                <w:szCs w:val="16"/>
              </w:rPr>
              <w:t>* Other</w:t>
            </w:r>
          </w:p>
          <w:p w:rsidR="00B1210F" w:rsidRPr="006631E5" w:rsidRDefault="00B1210F" w:rsidP="00AF3073">
            <w:pPr>
              <w:rPr>
                <w:rFonts w:ascii="Calibri" w:hAnsi="Calibri"/>
                <w:sz w:val="16"/>
                <w:szCs w:val="16"/>
              </w:rPr>
            </w:pPr>
          </w:p>
          <w:p w:rsidR="00D860A1" w:rsidRPr="006631E5" w:rsidRDefault="00D860A1" w:rsidP="00AF3073">
            <w:pPr>
              <w:rPr>
                <w:rFonts w:ascii="Calibri" w:hAnsi="Calibri"/>
                <w:b/>
                <w:sz w:val="16"/>
                <w:szCs w:val="22"/>
              </w:rPr>
            </w:pPr>
          </w:p>
        </w:tc>
      </w:tr>
      <w:tr w:rsidR="00D860A1" w:rsidRPr="006631E5">
        <w:tc>
          <w:tcPr>
            <w:tcW w:w="11430" w:type="dxa"/>
            <w:gridSpan w:val="5"/>
            <w:shd w:val="clear" w:color="auto" w:fill="999999"/>
          </w:tcPr>
          <w:p w:rsidR="00D860A1" w:rsidRPr="006631E5" w:rsidRDefault="00D860A1" w:rsidP="00A55CD8">
            <w:pPr>
              <w:jc w:val="center"/>
              <w:rPr>
                <w:rStyle w:val="DINHEADER"/>
              </w:rPr>
            </w:pPr>
            <w:r w:rsidRPr="006631E5">
              <w:rPr>
                <w:rStyle w:val="DINHEADER"/>
                <w:sz w:val="16"/>
              </w:rPr>
              <w:t>Achievement Targets- Assessment</w:t>
            </w:r>
          </w:p>
          <w:p w:rsidR="00D860A1" w:rsidRPr="006631E5" w:rsidRDefault="00D860A1" w:rsidP="00A55CD8">
            <w:pPr>
              <w:jc w:val="center"/>
              <w:rPr>
                <w:rStyle w:val="DINHEADER"/>
              </w:rPr>
            </w:pPr>
            <w:r w:rsidRPr="006631E5">
              <w:rPr>
                <w:rFonts w:ascii="Calibri" w:hAnsi="Calibri"/>
                <w:b/>
                <w:sz w:val="16"/>
                <w:szCs w:val="22"/>
              </w:rPr>
              <w:t>What are the tasks implied by the verbs in the standards? What will the student be able to do?</w:t>
            </w:r>
          </w:p>
        </w:tc>
      </w:tr>
      <w:tr w:rsidR="00D860A1" w:rsidRPr="006631E5">
        <w:tc>
          <w:tcPr>
            <w:tcW w:w="3398" w:type="dxa"/>
          </w:tcPr>
          <w:p w:rsidR="00D860A1" w:rsidRPr="006631E5" w:rsidRDefault="00D860A1" w:rsidP="00A55CD8">
            <w:pPr>
              <w:jc w:val="center"/>
              <w:rPr>
                <w:rFonts w:ascii="Calibri" w:hAnsi="Calibri"/>
                <w:sz w:val="16"/>
                <w:szCs w:val="22"/>
              </w:rPr>
            </w:pPr>
            <w:r w:rsidRPr="006631E5">
              <w:rPr>
                <w:rFonts w:ascii="Calibri" w:hAnsi="Calibri"/>
                <w:sz w:val="16"/>
                <w:szCs w:val="22"/>
              </w:rPr>
              <w:t>Diagnostic</w:t>
            </w:r>
          </w:p>
        </w:tc>
        <w:tc>
          <w:tcPr>
            <w:tcW w:w="3560"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Informal</w:t>
            </w:r>
          </w:p>
        </w:tc>
        <w:tc>
          <w:tcPr>
            <w:tcW w:w="4472"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Formal</w:t>
            </w:r>
          </w:p>
        </w:tc>
      </w:tr>
      <w:tr w:rsidR="00D860A1" w:rsidRPr="006631E5">
        <w:trPr>
          <w:trHeight w:val="2150"/>
        </w:trPr>
        <w:tc>
          <w:tcPr>
            <w:tcW w:w="3398" w:type="dxa"/>
          </w:tcPr>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c>
          <w:tcPr>
            <w:tcW w:w="3560" w:type="dxa"/>
            <w:gridSpan w:val="2"/>
          </w:tcPr>
          <w:p w:rsidR="00D860A1" w:rsidRPr="006631E5" w:rsidRDefault="00D860A1" w:rsidP="00A55CD8">
            <w:pPr>
              <w:rPr>
                <w:rFonts w:ascii="Calibri" w:hAnsi="Calibri"/>
                <w:sz w:val="16"/>
                <w:szCs w:val="22"/>
              </w:rPr>
            </w:pPr>
          </w:p>
        </w:tc>
        <w:tc>
          <w:tcPr>
            <w:tcW w:w="4472" w:type="dxa"/>
            <w:gridSpan w:val="2"/>
          </w:tcPr>
          <w:p w:rsidR="00D860A1" w:rsidRPr="006631E5" w:rsidRDefault="00D860A1" w:rsidP="00A55CD8">
            <w:pPr>
              <w:rPr>
                <w:rFonts w:ascii="Calibri" w:hAnsi="Calibri"/>
                <w:sz w:val="16"/>
                <w:szCs w:val="22"/>
              </w:rPr>
            </w:pPr>
          </w:p>
        </w:tc>
      </w:tr>
    </w:tbl>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6631E5" w:rsidRDefault="006631E5" w:rsidP="00D860A1">
      <w:pPr>
        <w:rPr>
          <w:sz w:val="16"/>
        </w:rPr>
      </w:pPr>
    </w:p>
    <w:p w:rsidR="00D860A1" w:rsidRPr="006631E5" w:rsidRDefault="00D860A1" w:rsidP="00D860A1">
      <w:pPr>
        <w:rPr>
          <w:sz w:val="16"/>
        </w:rPr>
      </w:pPr>
    </w:p>
    <w:tbl>
      <w:tblPr>
        <w:tblpPr w:leftFromText="180" w:rightFromText="180" w:vertAnchor="text" w:horzAnchor="margin" w:tblpXSpec="center" w:tblpY="190"/>
        <w:tblW w:w="11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8"/>
        <w:gridCol w:w="5500"/>
        <w:gridCol w:w="1440"/>
        <w:gridCol w:w="984"/>
      </w:tblGrid>
      <w:tr w:rsidR="00D860A1" w:rsidRPr="006631E5">
        <w:trPr>
          <w:trHeight w:val="345"/>
        </w:trPr>
        <w:tc>
          <w:tcPr>
            <w:tcW w:w="11262" w:type="dxa"/>
            <w:gridSpan w:val="4"/>
            <w:tcBorders>
              <w:bottom w:val="single" w:sz="4" w:space="0" w:color="auto"/>
            </w:tcBorders>
            <w:shd w:val="clear" w:color="auto" w:fill="B3B3B3"/>
          </w:tcPr>
          <w:p w:rsidR="00D860A1" w:rsidRPr="006631E5" w:rsidRDefault="00D860A1" w:rsidP="00A55CD8">
            <w:pPr>
              <w:jc w:val="center"/>
              <w:rPr>
                <w:rStyle w:val="DINHEADER"/>
              </w:rPr>
            </w:pPr>
            <w:r w:rsidRPr="006631E5">
              <w:rPr>
                <w:rStyle w:val="DINHEADER"/>
                <w:sz w:val="16"/>
              </w:rPr>
              <w:t>UNIT Information</w:t>
            </w:r>
          </w:p>
        </w:tc>
      </w:tr>
      <w:tr w:rsidR="00D860A1" w:rsidRPr="006631E5">
        <w:trPr>
          <w:trHeight w:val="345"/>
        </w:trPr>
        <w:tc>
          <w:tcPr>
            <w:tcW w:w="3338"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Unit Title:</w:t>
            </w:r>
          </w:p>
        </w:tc>
        <w:tc>
          <w:tcPr>
            <w:tcW w:w="5500" w:type="dxa"/>
            <w:shd w:val="clear" w:color="auto" w:fill="auto"/>
            <w:vAlign w:val="center"/>
          </w:tcPr>
          <w:p w:rsidR="00D860A1" w:rsidRPr="006631E5" w:rsidRDefault="00D860A1" w:rsidP="00B1210F">
            <w:pPr>
              <w:rPr>
                <w:rFonts w:ascii="Calibri" w:hAnsi="Calibri"/>
                <w:b/>
                <w:sz w:val="16"/>
              </w:rPr>
            </w:pPr>
            <w:r w:rsidRPr="006631E5">
              <w:rPr>
                <w:rFonts w:ascii="Calibri" w:hAnsi="Calibri"/>
                <w:b/>
                <w:sz w:val="16"/>
              </w:rPr>
              <w:t xml:space="preserve">9. Time to the Nearest </w:t>
            </w:r>
            <w:r w:rsidR="00B1210F" w:rsidRPr="006631E5">
              <w:rPr>
                <w:rFonts w:ascii="Calibri" w:hAnsi="Calibri"/>
                <w:b/>
                <w:sz w:val="16"/>
              </w:rPr>
              <w:t>Five</w:t>
            </w:r>
            <w:r w:rsidRPr="006631E5">
              <w:rPr>
                <w:rFonts w:ascii="Calibri" w:hAnsi="Calibri"/>
                <w:b/>
                <w:sz w:val="16"/>
              </w:rPr>
              <w:t xml:space="preserve"> Minutes</w:t>
            </w:r>
          </w:p>
        </w:tc>
        <w:tc>
          <w:tcPr>
            <w:tcW w:w="1440"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Grade Level:</w:t>
            </w:r>
          </w:p>
        </w:tc>
        <w:tc>
          <w:tcPr>
            <w:tcW w:w="984" w:type="dxa"/>
            <w:shd w:val="clear" w:color="auto" w:fill="auto"/>
            <w:vAlign w:val="center"/>
          </w:tcPr>
          <w:p w:rsidR="00D860A1" w:rsidRPr="006631E5" w:rsidRDefault="00D860A1" w:rsidP="00A55CD8">
            <w:pPr>
              <w:rPr>
                <w:rFonts w:ascii="Calibri" w:hAnsi="Calibri"/>
                <w:sz w:val="16"/>
              </w:rPr>
            </w:pPr>
            <w:r w:rsidRPr="006631E5">
              <w:rPr>
                <w:rFonts w:ascii="Calibri" w:hAnsi="Calibri"/>
                <w:sz w:val="16"/>
              </w:rPr>
              <w:t>2</w:t>
            </w:r>
          </w:p>
        </w:tc>
      </w:tr>
      <w:tr w:rsidR="00D860A1" w:rsidRPr="006631E5">
        <w:trPr>
          <w:trHeight w:val="632"/>
        </w:trPr>
        <w:tc>
          <w:tcPr>
            <w:tcW w:w="3338"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Subject/Topic:</w:t>
            </w:r>
          </w:p>
        </w:tc>
        <w:tc>
          <w:tcPr>
            <w:tcW w:w="7924" w:type="dxa"/>
            <w:gridSpan w:val="3"/>
            <w:vAlign w:val="center"/>
          </w:tcPr>
          <w:p w:rsidR="00D860A1" w:rsidRPr="006631E5" w:rsidRDefault="00D860A1" w:rsidP="00A55CD8">
            <w:pPr>
              <w:ind w:left="360" w:hanging="188"/>
              <w:rPr>
                <w:rFonts w:ascii="Calibri" w:hAnsi="Calibri"/>
                <w:sz w:val="16"/>
              </w:rPr>
            </w:pPr>
            <w:r w:rsidRPr="006631E5">
              <w:rPr>
                <w:rFonts w:ascii="Calibri" w:hAnsi="Calibri"/>
                <w:sz w:val="16"/>
              </w:rPr>
              <w:t>Math</w:t>
            </w:r>
          </w:p>
        </w:tc>
      </w:tr>
      <w:tr w:rsidR="00D860A1" w:rsidRPr="006631E5">
        <w:trPr>
          <w:trHeight w:val="560"/>
        </w:trPr>
        <w:tc>
          <w:tcPr>
            <w:tcW w:w="3338"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Length (in weeks / days):</w:t>
            </w:r>
          </w:p>
        </w:tc>
        <w:tc>
          <w:tcPr>
            <w:tcW w:w="7924" w:type="dxa"/>
            <w:gridSpan w:val="3"/>
            <w:vAlign w:val="center"/>
          </w:tcPr>
          <w:p w:rsidR="00D860A1" w:rsidRPr="006631E5" w:rsidRDefault="00C22ADC" w:rsidP="00A55CD8">
            <w:pPr>
              <w:rPr>
                <w:rFonts w:ascii="Calibri" w:hAnsi="Calibri"/>
                <w:sz w:val="16"/>
              </w:rPr>
            </w:pPr>
            <w:r w:rsidRPr="006631E5">
              <w:rPr>
                <w:rFonts w:ascii="Calibri" w:hAnsi="Calibri"/>
                <w:sz w:val="16"/>
              </w:rPr>
              <w:t xml:space="preserve">3 </w:t>
            </w:r>
            <w:r w:rsidR="00D860A1" w:rsidRPr="006631E5">
              <w:rPr>
                <w:rFonts w:ascii="Calibri" w:hAnsi="Calibri"/>
                <w:sz w:val="16"/>
              </w:rPr>
              <w:t>Weeks</w:t>
            </w:r>
          </w:p>
        </w:tc>
      </w:tr>
    </w:tbl>
    <w:p w:rsidR="00D860A1" w:rsidRPr="006631E5" w:rsidRDefault="00D860A1" w:rsidP="00D860A1">
      <w:pPr>
        <w:pStyle w:val="NormalWeb"/>
        <w:spacing w:before="0" w:beforeAutospacing="0" w:after="0" w:afterAutospacing="0"/>
        <w:rPr>
          <w:rFonts w:ascii="Calibri" w:hAnsi="Calibri"/>
          <w:sz w:val="16"/>
        </w:rPr>
      </w:pP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p>
    <w:tbl>
      <w:tblPr>
        <w:tblW w:w="1125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8"/>
        <w:gridCol w:w="40"/>
        <w:gridCol w:w="3520"/>
        <w:gridCol w:w="80"/>
        <w:gridCol w:w="4302"/>
      </w:tblGrid>
      <w:tr w:rsidR="00D860A1" w:rsidRPr="006631E5">
        <w:tc>
          <w:tcPr>
            <w:tcW w:w="11250" w:type="dxa"/>
            <w:gridSpan w:val="5"/>
            <w:shd w:val="clear" w:color="auto" w:fill="999999"/>
          </w:tcPr>
          <w:p w:rsidR="00D860A1" w:rsidRPr="006631E5" w:rsidRDefault="00D860A1" w:rsidP="00A55CD8">
            <w:pPr>
              <w:ind w:left="-648" w:firstLine="648"/>
              <w:jc w:val="center"/>
              <w:rPr>
                <w:rFonts w:ascii="Calibri" w:hAnsi="Calibri"/>
                <w:sz w:val="16"/>
                <w:szCs w:val="28"/>
              </w:rPr>
            </w:pPr>
            <w:r w:rsidRPr="006631E5">
              <w:rPr>
                <w:rFonts w:ascii="Calibri" w:hAnsi="Calibri"/>
                <w:sz w:val="16"/>
                <w:szCs w:val="28"/>
              </w:rPr>
              <w:t>WHAT’S THE BIG IDEA(s)?</w:t>
            </w:r>
          </w:p>
        </w:tc>
      </w:tr>
      <w:tr w:rsidR="00D860A1" w:rsidRPr="006631E5">
        <w:tc>
          <w:tcPr>
            <w:tcW w:w="11250" w:type="dxa"/>
            <w:gridSpan w:val="5"/>
            <w:tcBorders>
              <w:bottom w:val="single" w:sz="4" w:space="0" w:color="auto"/>
            </w:tcBorders>
          </w:tcPr>
          <w:p w:rsidR="00D860A1" w:rsidRPr="006631E5" w:rsidRDefault="00D860A1" w:rsidP="00A55CD8">
            <w:pPr>
              <w:rPr>
                <w:rFonts w:ascii="Calibri" w:hAnsi="Calibri"/>
                <w:sz w:val="16"/>
              </w:rPr>
            </w:pPr>
            <w:r w:rsidRPr="006631E5">
              <w:rPr>
                <w:rFonts w:ascii="Calibri" w:hAnsi="Calibri"/>
                <w:sz w:val="16"/>
              </w:rPr>
              <w:t>* Tell and Write time on digital and analog clocks</w:t>
            </w:r>
          </w:p>
          <w:p w:rsidR="00D860A1" w:rsidRPr="006631E5" w:rsidRDefault="00B1210F" w:rsidP="00A55CD8">
            <w:pPr>
              <w:rPr>
                <w:rFonts w:ascii="Calibri" w:hAnsi="Calibri"/>
                <w:sz w:val="16"/>
              </w:rPr>
            </w:pPr>
            <w:r w:rsidRPr="006631E5">
              <w:rPr>
                <w:rFonts w:ascii="Calibri" w:hAnsi="Calibri"/>
                <w:sz w:val="16"/>
              </w:rPr>
              <w:t>* Distinguish a.m. from</w:t>
            </w:r>
            <w:r w:rsidR="00D860A1" w:rsidRPr="006631E5">
              <w:rPr>
                <w:rFonts w:ascii="Calibri" w:hAnsi="Calibri"/>
                <w:sz w:val="16"/>
              </w:rPr>
              <w:t xml:space="preserve"> p.m.</w:t>
            </w:r>
          </w:p>
        </w:tc>
      </w:tr>
      <w:tr w:rsidR="00D860A1" w:rsidRPr="006631E5">
        <w:tc>
          <w:tcPr>
            <w:tcW w:w="3348"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Standards</w:t>
            </w:r>
          </w:p>
        </w:tc>
        <w:tc>
          <w:tcPr>
            <w:tcW w:w="3600"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MAthematical Practices</w:t>
            </w:r>
          </w:p>
        </w:tc>
        <w:tc>
          <w:tcPr>
            <w:tcW w:w="4302" w:type="dxa"/>
            <w:shd w:val="clear" w:color="auto" w:fill="999999"/>
            <w:vAlign w:val="center"/>
          </w:tcPr>
          <w:p w:rsidR="00D860A1" w:rsidRPr="006631E5" w:rsidRDefault="00D860A1" w:rsidP="00A55CD8">
            <w:pPr>
              <w:jc w:val="center"/>
              <w:rPr>
                <w:rStyle w:val="DINHEADER"/>
              </w:rPr>
            </w:pPr>
            <w:r w:rsidRPr="006631E5">
              <w:rPr>
                <w:rStyle w:val="DINHEADER"/>
                <w:sz w:val="16"/>
              </w:rPr>
              <w:t>Essential Questions</w:t>
            </w:r>
          </w:p>
        </w:tc>
      </w:tr>
      <w:tr w:rsidR="00D860A1" w:rsidRPr="006631E5">
        <w:trPr>
          <w:trHeight w:val="2714"/>
        </w:trPr>
        <w:tc>
          <w:tcPr>
            <w:tcW w:w="3348" w:type="dxa"/>
            <w:gridSpan w:val="2"/>
            <w:tcBorders>
              <w:bottom w:val="single" w:sz="4" w:space="0" w:color="auto"/>
            </w:tcBorders>
          </w:tcPr>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 xml:space="preserve">2.MD.7- </w:t>
            </w:r>
            <w:r w:rsidRPr="006631E5">
              <w:rPr>
                <w:rFonts w:ascii="Calibri" w:eastAsiaTheme="minorHAnsi" w:hAnsi="Calibri" w:cs="Gotham-Book"/>
                <w:sz w:val="16"/>
                <w:szCs w:val="16"/>
              </w:rPr>
              <w:t>Tell and write time from analog and digital clocks to the nearest five minutes, using a.m. and p.m.</w:t>
            </w:r>
          </w:p>
          <w:p w:rsidR="00D860A1" w:rsidRPr="006631E5" w:rsidRDefault="00D860A1" w:rsidP="00A55CD8">
            <w:pPr>
              <w:rPr>
                <w:rFonts w:ascii="Calibri" w:hAnsi="Calibri"/>
                <w:bCs/>
                <w:sz w:val="16"/>
                <w:szCs w:val="22"/>
                <w:u w:val="single"/>
              </w:rPr>
            </w:pPr>
            <w:r w:rsidRPr="006631E5">
              <w:rPr>
                <w:rFonts w:ascii="Calibri" w:hAnsi="Calibri"/>
                <w:bCs/>
                <w:sz w:val="16"/>
                <w:szCs w:val="22"/>
                <w:u w:val="single"/>
              </w:rPr>
              <w:t xml:space="preserve">2.NBT.2- </w:t>
            </w:r>
            <w:r w:rsidRPr="006631E5">
              <w:rPr>
                <w:rFonts w:ascii="Calibri" w:eastAsiaTheme="minorHAnsi" w:hAnsi="Calibri" w:cs="Gotham-Book"/>
                <w:sz w:val="16"/>
                <w:szCs w:val="16"/>
              </w:rPr>
              <w:t>Count within 1000; skip-count by 5s, 10s, and 100s.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 xml:space="preserve">2.G.2- </w:t>
            </w:r>
            <w:r w:rsidRPr="006631E5">
              <w:rPr>
                <w:rFonts w:ascii="Calibri" w:eastAsiaTheme="minorHAnsi" w:hAnsi="Calibri" w:cs="Gotham-Book"/>
                <w:sz w:val="16"/>
                <w:szCs w:val="16"/>
              </w:rPr>
              <w:t>Partition a rectangle into rows and columns of same-size squares and count to find the total number of them</w:t>
            </w:r>
          </w:p>
          <w:p w:rsidR="00D860A1" w:rsidRPr="006631E5" w:rsidRDefault="00D860A1" w:rsidP="00A55CD8">
            <w:pPr>
              <w:widowControl w:val="0"/>
              <w:autoSpaceDE w:val="0"/>
              <w:autoSpaceDN w:val="0"/>
              <w:adjustRightInd w:val="0"/>
              <w:rPr>
                <w:rFonts w:ascii="Calibri" w:hAnsi="Calibri"/>
                <w:bCs/>
                <w:sz w:val="16"/>
                <w:szCs w:val="22"/>
              </w:rPr>
            </w:pPr>
          </w:p>
        </w:tc>
        <w:tc>
          <w:tcPr>
            <w:tcW w:w="3600" w:type="dxa"/>
            <w:gridSpan w:val="2"/>
            <w:tcBorders>
              <w:bottom w:val="single" w:sz="4" w:space="0" w:color="auto"/>
            </w:tcBorders>
          </w:tcPr>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Make sense of problems and persevere in solving them.</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Reason abstractly and quantitatively.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Construct viable arguments and critique the reasoning of others.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Model with mathematics.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Use appropriate tools strategically.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Attend to precision.</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make use of structure.</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express regularity in repeated reasoning.</w:t>
            </w:r>
          </w:p>
        </w:tc>
        <w:tc>
          <w:tcPr>
            <w:tcW w:w="4302" w:type="dxa"/>
            <w:tcBorders>
              <w:bottom w:val="single" w:sz="4" w:space="0" w:color="auto"/>
            </w:tcBorders>
          </w:tcPr>
          <w:p w:rsidR="00D860A1" w:rsidRPr="006631E5" w:rsidRDefault="00D860A1" w:rsidP="00A55CD8">
            <w:pPr>
              <w:rPr>
                <w:rFonts w:ascii="Calibri" w:hAnsi="Calibri"/>
                <w:b/>
                <w:sz w:val="16"/>
                <w:szCs w:val="22"/>
              </w:rPr>
            </w:pPr>
            <w:r w:rsidRPr="006631E5">
              <w:rPr>
                <w:rFonts w:ascii="Calibri" w:hAnsi="Calibri"/>
                <w:b/>
                <w:sz w:val="16"/>
                <w:szCs w:val="22"/>
              </w:rPr>
              <w:t>To understand, students will need to consider such questions as:</w:t>
            </w:r>
          </w:p>
          <w:p w:rsidR="00D860A1" w:rsidRPr="006631E5" w:rsidRDefault="00D860A1" w:rsidP="00A55CD8">
            <w:pPr>
              <w:rPr>
                <w:rFonts w:ascii="Calibri" w:hAnsi="Calibri"/>
                <w:b/>
                <w:sz w:val="16"/>
                <w:szCs w:val="22"/>
              </w:rPr>
            </w:pPr>
          </w:p>
          <w:p w:rsidR="00D860A1" w:rsidRPr="006631E5" w:rsidRDefault="008D2674" w:rsidP="00A55CD8">
            <w:pPr>
              <w:rPr>
                <w:rFonts w:ascii="Calibri" w:hAnsi="Calibri"/>
                <w:sz w:val="16"/>
                <w:szCs w:val="22"/>
              </w:rPr>
            </w:pPr>
            <w:r w:rsidRPr="006631E5">
              <w:rPr>
                <w:rFonts w:ascii="Calibri" w:hAnsi="Calibri"/>
                <w:sz w:val="16"/>
                <w:szCs w:val="22"/>
              </w:rPr>
              <w:t>What is time and how can it be measured?</w:t>
            </w: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r>
      <w:tr w:rsidR="00D860A1" w:rsidRPr="006631E5">
        <w:trPr>
          <w:trHeight w:val="390"/>
        </w:trPr>
        <w:tc>
          <w:tcPr>
            <w:tcW w:w="3348"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Essential Vocabulary:</w:t>
            </w:r>
          </w:p>
        </w:tc>
        <w:tc>
          <w:tcPr>
            <w:tcW w:w="3600"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Artisan Must Haves</w:t>
            </w:r>
          </w:p>
        </w:tc>
        <w:tc>
          <w:tcPr>
            <w:tcW w:w="4302" w:type="dxa"/>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21</w:t>
            </w:r>
            <w:r w:rsidRPr="006631E5">
              <w:rPr>
                <w:rFonts w:ascii="Calibri" w:hAnsi="Calibri"/>
                <w:b/>
                <w:sz w:val="16"/>
                <w:szCs w:val="22"/>
                <w:vertAlign w:val="superscript"/>
              </w:rPr>
              <w:t>st</w:t>
            </w:r>
            <w:r w:rsidRPr="006631E5">
              <w:rPr>
                <w:rFonts w:ascii="Calibri" w:hAnsi="Calibri"/>
                <w:b/>
                <w:sz w:val="16"/>
                <w:szCs w:val="22"/>
              </w:rPr>
              <w:t xml:space="preserve"> Century Learning</w:t>
            </w:r>
          </w:p>
        </w:tc>
      </w:tr>
      <w:tr w:rsidR="00D860A1" w:rsidRPr="006631E5">
        <w:trPr>
          <w:trHeight w:val="390"/>
        </w:trPr>
        <w:tc>
          <w:tcPr>
            <w:tcW w:w="3348" w:type="dxa"/>
            <w:gridSpan w:val="2"/>
            <w:tcBorders>
              <w:bottom w:val="single" w:sz="4" w:space="0" w:color="auto"/>
            </w:tcBorders>
          </w:tcPr>
          <w:p w:rsidR="00217ACF" w:rsidRPr="006631E5" w:rsidRDefault="00B1210F" w:rsidP="00A55CD8">
            <w:pPr>
              <w:rPr>
                <w:rFonts w:ascii="Calibri" w:hAnsi="Calibri"/>
                <w:sz w:val="16"/>
                <w:szCs w:val="22"/>
              </w:rPr>
            </w:pPr>
            <w:r w:rsidRPr="006631E5">
              <w:rPr>
                <w:rFonts w:ascii="Calibri" w:hAnsi="Calibri"/>
                <w:sz w:val="16"/>
                <w:szCs w:val="22"/>
              </w:rPr>
              <w:t>a</w:t>
            </w:r>
            <w:r w:rsidR="00217ACF" w:rsidRPr="006631E5">
              <w:rPr>
                <w:rFonts w:ascii="Calibri" w:hAnsi="Calibri"/>
                <w:sz w:val="16"/>
                <w:szCs w:val="22"/>
              </w:rPr>
              <w:t xml:space="preserve">nalog </w:t>
            </w:r>
          </w:p>
          <w:p w:rsidR="00217ACF" w:rsidRPr="006631E5" w:rsidRDefault="00B1210F" w:rsidP="00A55CD8">
            <w:pPr>
              <w:rPr>
                <w:rFonts w:ascii="Calibri" w:hAnsi="Calibri"/>
                <w:sz w:val="16"/>
                <w:szCs w:val="22"/>
              </w:rPr>
            </w:pPr>
            <w:r w:rsidRPr="006631E5">
              <w:rPr>
                <w:rFonts w:ascii="Calibri" w:hAnsi="Calibri"/>
                <w:sz w:val="16"/>
                <w:szCs w:val="22"/>
              </w:rPr>
              <w:t>d</w:t>
            </w:r>
            <w:r w:rsidR="00217ACF" w:rsidRPr="006631E5">
              <w:rPr>
                <w:rFonts w:ascii="Calibri" w:hAnsi="Calibri"/>
                <w:sz w:val="16"/>
                <w:szCs w:val="22"/>
              </w:rPr>
              <w:t>igital</w:t>
            </w:r>
          </w:p>
          <w:p w:rsidR="00217ACF" w:rsidRPr="006631E5" w:rsidRDefault="00B1210F" w:rsidP="00A55CD8">
            <w:pPr>
              <w:rPr>
                <w:rFonts w:ascii="Calibri" w:hAnsi="Calibri"/>
                <w:sz w:val="16"/>
                <w:szCs w:val="22"/>
              </w:rPr>
            </w:pPr>
            <w:r w:rsidRPr="006631E5">
              <w:rPr>
                <w:rFonts w:ascii="Calibri" w:hAnsi="Calibri"/>
                <w:sz w:val="16"/>
                <w:szCs w:val="22"/>
              </w:rPr>
              <w:t>q</w:t>
            </w:r>
            <w:r w:rsidR="00217ACF" w:rsidRPr="006631E5">
              <w:rPr>
                <w:rFonts w:ascii="Calibri" w:hAnsi="Calibri"/>
                <w:sz w:val="16"/>
                <w:szCs w:val="22"/>
              </w:rPr>
              <w:t>uarter ‘til/after</w:t>
            </w:r>
          </w:p>
          <w:p w:rsidR="00217ACF" w:rsidRPr="006631E5" w:rsidRDefault="00B1210F" w:rsidP="00A55CD8">
            <w:pPr>
              <w:rPr>
                <w:rFonts w:ascii="Calibri" w:hAnsi="Calibri"/>
                <w:sz w:val="16"/>
                <w:szCs w:val="22"/>
              </w:rPr>
            </w:pPr>
            <w:r w:rsidRPr="006631E5">
              <w:rPr>
                <w:rFonts w:ascii="Calibri" w:hAnsi="Calibri"/>
                <w:sz w:val="16"/>
                <w:szCs w:val="22"/>
              </w:rPr>
              <w:t>h</w:t>
            </w:r>
            <w:r w:rsidR="00217ACF" w:rsidRPr="006631E5">
              <w:rPr>
                <w:rFonts w:ascii="Calibri" w:hAnsi="Calibri"/>
                <w:sz w:val="16"/>
                <w:szCs w:val="22"/>
              </w:rPr>
              <w:t>alf past</w:t>
            </w:r>
          </w:p>
          <w:p w:rsidR="00217ACF" w:rsidRPr="006631E5" w:rsidRDefault="00B1210F" w:rsidP="00A55CD8">
            <w:pPr>
              <w:rPr>
                <w:rFonts w:ascii="Calibri" w:hAnsi="Calibri"/>
                <w:sz w:val="16"/>
                <w:szCs w:val="22"/>
              </w:rPr>
            </w:pPr>
            <w:r w:rsidRPr="006631E5">
              <w:rPr>
                <w:rFonts w:ascii="Calibri" w:hAnsi="Calibri"/>
                <w:sz w:val="16"/>
                <w:szCs w:val="22"/>
              </w:rPr>
              <w:t>q</w:t>
            </w:r>
            <w:r w:rsidR="00217ACF" w:rsidRPr="006631E5">
              <w:rPr>
                <w:rFonts w:ascii="Calibri" w:hAnsi="Calibri"/>
                <w:sz w:val="16"/>
                <w:szCs w:val="22"/>
              </w:rPr>
              <w:t>uarter hour</w:t>
            </w:r>
          </w:p>
          <w:p w:rsidR="00217ACF" w:rsidRPr="006631E5" w:rsidRDefault="00B1210F" w:rsidP="00A55CD8">
            <w:pPr>
              <w:rPr>
                <w:rFonts w:ascii="Calibri" w:hAnsi="Calibri"/>
                <w:sz w:val="16"/>
                <w:szCs w:val="22"/>
              </w:rPr>
            </w:pPr>
            <w:r w:rsidRPr="006631E5">
              <w:rPr>
                <w:rFonts w:ascii="Calibri" w:hAnsi="Calibri"/>
                <w:sz w:val="16"/>
                <w:szCs w:val="22"/>
              </w:rPr>
              <w:t>h</w:t>
            </w:r>
            <w:r w:rsidR="00217ACF" w:rsidRPr="006631E5">
              <w:rPr>
                <w:rFonts w:ascii="Calibri" w:hAnsi="Calibri"/>
                <w:sz w:val="16"/>
                <w:szCs w:val="22"/>
              </w:rPr>
              <w:t>alf hour</w:t>
            </w:r>
          </w:p>
          <w:p w:rsidR="00FA2C8B" w:rsidRPr="006631E5" w:rsidRDefault="00B1210F" w:rsidP="00A55CD8">
            <w:pPr>
              <w:rPr>
                <w:rFonts w:ascii="Calibri" w:hAnsi="Calibri"/>
                <w:sz w:val="16"/>
                <w:szCs w:val="22"/>
              </w:rPr>
            </w:pPr>
            <w:r w:rsidRPr="006631E5">
              <w:rPr>
                <w:rFonts w:ascii="Calibri" w:hAnsi="Calibri"/>
                <w:sz w:val="16"/>
                <w:szCs w:val="22"/>
              </w:rPr>
              <w:t>t</w:t>
            </w:r>
            <w:r w:rsidR="00217ACF" w:rsidRPr="006631E5">
              <w:rPr>
                <w:rFonts w:ascii="Calibri" w:hAnsi="Calibri"/>
                <w:sz w:val="16"/>
                <w:szCs w:val="22"/>
              </w:rPr>
              <w:t>hirty minutes before/after/til/past</w:t>
            </w:r>
          </w:p>
          <w:p w:rsidR="00D860A1" w:rsidRPr="006631E5" w:rsidRDefault="00B1210F" w:rsidP="00A55CD8">
            <w:pPr>
              <w:rPr>
                <w:rFonts w:ascii="Calibri" w:hAnsi="Calibri"/>
                <w:b/>
                <w:sz w:val="16"/>
                <w:szCs w:val="22"/>
              </w:rPr>
            </w:pPr>
            <w:r w:rsidRPr="006631E5">
              <w:rPr>
                <w:rFonts w:ascii="Calibri" w:hAnsi="Calibri"/>
                <w:sz w:val="16"/>
                <w:szCs w:val="22"/>
              </w:rPr>
              <w:t>s</w:t>
            </w:r>
            <w:r w:rsidR="00FA2C8B" w:rsidRPr="006631E5">
              <w:rPr>
                <w:rFonts w:ascii="Calibri" w:hAnsi="Calibri"/>
                <w:sz w:val="16"/>
                <w:szCs w:val="22"/>
              </w:rPr>
              <w:t>kip count</w:t>
            </w:r>
          </w:p>
        </w:tc>
        <w:tc>
          <w:tcPr>
            <w:tcW w:w="3600" w:type="dxa"/>
            <w:gridSpan w:val="2"/>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Clear Learning Goals</w:t>
            </w:r>
          </w:p>
          <w:p w:rsidR="00D860A1" w:rsidRPr="006631E5" w:rsidRDefault="00D860A1" w:rsidP="00A55CD8">
            <w:pPr>
              <w:rPr>
                <w:rFonts w:ascii="Calibri" w:hAnsi="Calibri"/>
                <w:sz w:val="16"/>
                <w:szCs w:val="22"/>
              </w:rPr>
            </w:pPr>
            <w:r w:rsidRPr="006631E5">
              <w:rPr>
                <w:rFonts w:ascii="Calibri" w:hAnsi="Calibri"/>
                <w:sz w:val="16"/>
                <w:szCs w:val="22"/>
              </w:rPr>
              <w:t>* Congruency</w:t>
            </w:r>
          </w:p>
          <w:p w:rsidR="00D860A1" w:rsidRPr="006631E5" w:rsidRDefault="00D860A1" w:rsidP="00A55CD8">
            <w:pPr>
              <w:rPr>
                <w:rFonts w:ascii="Calibri" w:hAnsi="Calibri"/>
                <w:sz w:val="16"/>
                <w:szCs w:val="22"/>
              </w:rPr>
            </w:pPr>
            <w:r w:rsidRPr="006631E5">
              <w:rPr>
                <w:rFonts w:ascii="Calibri" w:hAnsi="Calibri"/>
                <w:sz w:val="16"/>
                <w:szCs w:val="22"/>
              </w:rPr>
              <w:t>* Task Analysis</w:t>
            </w:r>
          </w:p>
          <w:p w:rsidR="00D860A1" w:rsidRPr="006631E5" w:rsidRDefault="00D860A1" w:rsidP="00A55CD8">
            <w:pPr>
              <w:rPr>
                <w:rFonts w:ascii="Calibri" w:hAnsi="Calibri"/>
                <w:sz w:val="16"/>
                <w:szCs w:val="22"/>
              </w:rPr>
            </w:pPr>
            <w:r w:rsidRPr="006631E5">
              <w:rPr>
                <w:rFonts w:ascii="Calibri" w:hAnsi="Calibri"/>
                <w:sz w:val="16"/>
                <w:szCs w:val="22"/>
              </w:rPr>
              <w:t>* Diagnosis</w:t>
            </w:r>
          </w:p>
          <w:p w:rsidR="00D860A1" w:rsidRPr="006631E5" w:rsidRDefault="00D860A1" w:rsidP="00A55CD8">
            <w:pPr>
              <w:rPr>
                <w:rFonts w:ascii="Calibri" w:hAnsi="Calibri"/>
                <w:sz w:val="16"/>
                <w:szCs w:val="22"/>
              </w:rPr>
            </w:pPr>
            <w:r w:rsidRPr="006631E5">
              <w:rPr>
                <w:rFonts w:ascii="Calibri" w:hAnsi="Calibri"/>
                <w:sz w:val="16"/>
                <w:szCs w:val="22"/>
              </w:rPr>
              <w:t>* Overt Responses</w:t>
            </w:r>
          </w:p>
          <w:p w:rsidR="00D860A1" w:rsidRPr="006631E5" w:rsidRDefault="00D860A1" w:rsidP="00A55CD8">
            <w:pPr>
              <w:rPr>
                <w:rFonts w:ascii="Calibri" w:hAnsi="Calibri"/>
                <w:sz w:val="16"/>
                <w:szCs w:val="22"/>
              </w:rPr>
            </w:pPr>
            <w:r w:rsidRPr="006631E5">
              <w:rPr>
                <w:rFonts w:ascii="Calibri" w:hAnsi="Calibri"/>
                <w:sz w:val="16"/>
                <w:szCs w:val="22"/>
              </w:rPr>
              <w:t>*Mid Course Correction</w:t>
            </w:r>
          </w:p>
        </w:tc>
        <w:tc>
          <w:tcPr>
            <w:tcW w:w="4302" w:type="dxa"/>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Teamwork and Collaboration</w:t>
            </w:r>
          </w:p>
          <w:p w:rsidR="00D860A1" w:rsidRPr="006631E5" w:rsidRDefault="00D860A1" w:rsidP="00A55CD8">
            <w:pPr>
              <w:rPr>
                <w:rFonts w:ascii="Calibri" w:hAnsi="Calibri"/>
                <w:sz w:val="16"/>
                <w:szCs w:val="22"/>
              </w:rPr>
            </w:pPr>
            <w:r w:rsidRPr="006631E5">
              <w:rPr>
                <w:rFonts w:ascii="Calibri" w:hAnsi="Calibri"/>
                <w:sz w:val="16"/>
                <w:szCs w:val="22"/>
              </w:rPr>
              <w:t>* Initiative and Leadership</w:t>
            </w:r>
          </w:p>
          <w:p w:rsidR="00D860A1" w:rsidRPr="006631E5" w:rsidRDefault="00D860A1" w:rsidP="00A55CD8">
            <w:pPr>
              <w:rPr>
                <w:rFonts w:ascii="Calibri" w:hAnsi="Calibri"/>
                <w:sz w:val="16"/>
                <w:szCs w:val="22"/>
              </w:rPr>
            </w:pPr>
            <w:r w:rsidRPr="006631E5">
              <w:rPr>
                <w:rFonts w:ascii="Calibri" w:hAnsi="Calibri"/>
                <w:sz w:val="16"/>
                <w:szCs w:val="22"/>
              </w:rPr>
              <w:t xml:space="preserve">* Curiosity and Imagination </w:t>
            </w:r>
          </w:p>
          <w:p w:rsidR="00D860A1" w:rsidRPr="006631E5" w:rsidRDefault="00D860A1" w:rsidP="00A55CD8">
            <w:pPr>
              <w:rPr>
                <w:rFonts w:ascii="Calibri" w:hAnsi="Calibri"/>
                <w:sz w:val="16"/>
                <w:szCs w:val="22"/>
              </w:rPr>
            </w:pPr>
            <w:r w:rsidRPr="006631E5">
              <w:rPr>
                <w:rFonts w:ascii="Calibri" w:hAnsi="Calibri"/>
                <w:sz w:val="16"/>
                <w:szCs w:val="22"/>
              </w:rPr>
              <w:t>* Innovation and Creativity</w:t>
            </w:r>
          </w:p>
          <w:p w:rsidR="00D860A1" w:rsidRPr="006631E5" w:rsidRDefault="00D860A1" w:rsidP="00A55CD8">
            <w:pPr>
              <w:rPr>
                <w:rFonts w:ascii="Calibri" w:hAnsi="Calibri"/>
                <w:sz w:val="16"/>
                <w:szCs w:val="22"/>
              </w:rPr>
            </w:pPr>
            <w:r w:rsidRPr="006631E5">
              <w:rPr>
                <w:rFonts w:ascii="Calibri" w:hAnsi="Calibri"/>
                <w:sz w:val="16"/>
                <w:szCs w:val="22"/>
              </w:rPr>
              <w:t>*Critical Thinking and Problem Solving</w:t>
            </w:r>
          </w:p>
          <w:p w:rsidR="00D860A1" w:rsidRPr="006631E5" w:rsidRDefault="00D860A1" w:rsidP="00A55CD8">
            <w:pPr>
              <w:rPr>
                <w:rFonts w:ascii="Calibri" w:hAnsi="Calibri"/>
                <w:sz w:val="16"/>
                <w:szCs w:val="22"/>
              </w:rPr>
            </w:pPr>
            <w:r w:rsidRPr="006631E5">
              <w:rPr>
                <w:rFonts w:ascii="Calibri" w:hAnsi="Calibri"/>
                <w:sz w:val="16"/>
                <w:szCs w:val="22"/>
              </w:rPr>
              <w:t>* Flexibility and Adaptability</w:t>
            </w:r>
          </w:p>
          <w:p w:rsidR="00AF3073" w:rsidRPr="006631E5" w:rsidRDefault="00D860A1" w:rsidP="00A55CD8">
            <w:pPr>
              <w:rPr>
                <w:rFonts w:ascii="Calibri" w:hAnsi="Calibri"/>
                <w:sz w:val="16"/>
                <w:szCs w:val="22"/>
              </w:rPr>
            </w:pPr>
            <w:r w:rsidRPr="006631E5">
              <w:rPr>
                <w:rFonts w:ascii="Calibri" w:hAnsi="Calibri"/>
                <w:sz w:val="16"/>
                <w:szCs w:val="22"/>
              </w:rPr>
              <w:t>*Effective Oral and Written Communication</w:t>
            </w:r>
          </w:p>
          <w:p w:rsidR="00AF3073" w:rsidRPr="006631E5" w:rsidRDefault="00AF3073" w:rsidP="00AF3073">
            <w:pPr>
              <w:rPr>
                <w:rFonts w:ascii="Calibri" w:hAnsi="Calibri"/>
                <w:sz w:val="16"/>
                <w:szCs w:val="16"/>
              </w:rPr>
            </w:pPr>
            <w:r w:rsidRPr="006631E5">
              <w:rPr>
                <w:rFonts w:ascii="Calibri" w:hAnsi="Calibri"/>
                <w:sz w:val="16"/>
                <w:szCs w:val="22"/>
              </w:rPr>
              <w:t>*</w:t>
            </w:r>
            <w:r w:rsidRPr="006631E5">
              <w:rPr>
                <w:rFonts w:ascii="Calibri" w:hAnsi="Calibri"/>
                <w:sz w:val="16"/>
                <w:szCs w:val="16"/>
              </w:rPr>
              <w:t>Accessing and Analyzing Information</w:t>
            </w:r>
          </w:p>
          <w:p w:rsidR="00B1210F" w:rsidRPr="006631E5" w:rsidRDefault="00AF3073" w:rsidP="00AF3073">
            <w:pPr>
              <w:rPr>
                <w:rFonts w:ascii="Calibri" w:hAnsi="Calibri"/>
                <w:sz w:val="16"/>
                <w:szCs w:val="16"/>
              </w:rPr>
            </w:pPr>
            <w:r w:rsidRPr="006631E5">
              <w:rPr>
                <w:rFonts w:ascii="Calibri" w:hAnsi="Calibri"/>
                <w:sz w:val="16"/>
                <w:szCs w:val="16"/>
              </w:rPr>
              <w:t>* Other</w:t>
            </w:r>
          </w:p>
          <w:p w:rsidR="00B1210F" w:rsidRPr="006631E5" w:rsidRDefault="00B1210F" w:rsidP="00AF3073">
            <w:pPr>
              <w:rPr>
                <w:rFonts w:ascii="Calibri" w:hAnsi="Calibri"/>
                <w:sz w:val="16"/>
                <w:szCs w:val="16"/>
              </w:rPr>
            </w:pPr>
          </w:p>
          <w:p w:rsidR="00D860A1" w:rsidRPr="006631E5" w:rsidRDefault="00D860A1" w:rsidP="00AF3073">
            <w:pPr>
              <w:rPr>
                <w:rFonts w:ascii="Calibri" w:hAnsi="Calibri"/>
                <w:b/>
                <w:sz w:val="16"/>
                <w:szCs w:val="22"/>
              </w:rPr>
            </w:pPr>
          </w:p>
        </w:tc>
      </w:tr>
      <w:tr w:rsidR="00D860A1" w:rsidRPr="006631E5">
        <w:tc>
          <w:tcPr>
            <w:tcW w:w="11250" w:type="dxa"/>
            <w:gridSpan w:val="5"/>
            <w:shd w:val="clear" w:color="auto" w:fill="999999"/>
          </w:tcPr>
          <w:p w:rsidR="00D860A1" w:rsidRPr="006631E5" w:rsidRDefault="00D860A1" w:rsidP="00A55CD8">
            <w:pPr>
              <w:jc w:val="center"/>
              <w:rPr>
                <w:rStyle w:val="DINHEADER"/>
              </w:rPr>
            </w:pPr>
            <w:r w:rsidRPr="006631E5">
              <w:rPr>
                <w:rStyle w:val="DINHEADER"/>
                <w:sz w:val="16"/>
              </w:rPr>
              <w:t>Achievement Targets- Assessment</w:t>
            </w:r>
          </w:p>
          <w:p w:rsidR="00D860A1" w:rsidRPr="006631E5" w:rsidRDefault="00D860A1" w:rsidP="00A55CD8">
            <w:pPr>
              <w:jc w:val="center"/>
              <w:rPr>
                <w:rStyle w:val="DINHEADER"/>
              </w:rPr>
            </w:pPr>
            <w:r w:rsidRPr="006631E5">
              <w:rPr>
                <w:rFonts w:ascii="Calibri" w:hAnsi="Calibri"/>
                <w:b/>
                <w:sz w:val="16"/>
                <w:szCs w:val="22"/>
              </w:rPr>
              <w:t>What are the tasks implied by the verbs in the standards? What will the student be able to do?</w:t>
            </w:r>
          </w:p>
        </w:tc>
      </w:tr>
      <w:tr w:rsidR="00D860A1" w:rsidRPr="006631E5">
        <w:tc>
          <w:tcPr>
            <w:tcW w:w="3308" w:type="dxa"/>
          </w:tcPr>
          <w:p w:rsidR="00D860A1" w:rsidRPr="006631E5" w:rsidRDefault="00D860A1" w:rsidP="00A55CD8">
            <w:pPr>
              <w:jc w:val="center"/>
              <w:rPr>
                <w:rFonts w:ascii="Calibri" w:hAnsi="Calibri"/>
                <w:sz w:val="16"/>
                <w:szCs w:val="22"/>
              </w:rPr>
            </w:pPr>
            <w:r w:rsidRPr="006631E5">
              <w:rPr>
                <w:rFonts w:ascii="Calibri" w:hAnsi="Calibri"/>
                <w:sz w:val="16"/>
                <w:szCs w:val="22"/>
              </w:rPr>
              <w:t>Diagnostic</w:t>
            </w:r>
          </w:p>
        </w:tc>
        <w:tc>
          <w:tcPr>
            <w:tcW w:w="3560"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Informal</w:t>
            </w:r>
          </w:p>
        </w:tc>
        <w:tc>
          <w:tcPr>
            <w:tcW w:w="4382"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Formal</w:t>
            </w:r>
          </w:p>
        </w:tc>
      </w:tr>
      <w:tr w:rsidR="00D860A1" w:rsidRPr="006631E5">
        <w:trPr>
          <w:trHeight w:val="2150"/>
        </w:trPr>
        <w:tc>
          <w:tcPr>
            <w:tcW w:w="3308" w:type="dxa"/>
          </w:tcPr>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c>
          <w:tcPr>
            <w:tcW w:w="3560" w:type="dxa"/>
            <w:gridSpan w:val="2"/>
          </w:tcPr>
          <w:p w:rsidR="00D860A1" w:rsidRPr="006631E5" w:rsidRDefault="00D860A1" w:rsidP="00A55CD8">
            <w:pPr>
              <w:rPr>
                <w:rFonts w:ascii="Calibri" w:hAnsi="Calibri"/>
                <w:sz w:val="16"/>
                <w:szCs w:val="22"/>
              </w:rPr>
            </w:pPr>
          </w:p>
        </w:tc>
        <w:tc>
          <w:tcPr>
            <w:tcW w:w="4382" w:type="dxa"/>
            <w:gridSpan w:val="2"/>
          </w:tcPr>
          <w:p w:rsidR="00D860A1" w:rsidRPr="006631E5" w:rsidRDefault="00D860A1" w:rsidP="00A55CD8">
            <w:pPr>
              <w:rPr>
                <w:rFonts w:ascii="Calibri" w:hAnsi="Calibri"/>
                <w:sz w:val="16"/>
                <w:szCs w:val="22"/>
              </w:rPr>
            </w:pPr>
          </w:p>
        </w:tc>
      </w:tr>
    </w:tbl>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F500DD" w:rsidRPr="006631E5" w:rsidRDefault="00F500DD" w:rsidP="00D860A1">
      <w:pPr>
        <w:rPr>
          <w:sz w:val="16"/>
        </w:rPr>
      </w:pPr>
    </w:p>
    <w:p w:rsidR="00D860A1" w:rsidRPr="006631E5" w:rsidRDefault="00D860A1" w:rsidP="00D860A1">
      <w:pPr>
        <w:rPr>
          <w:sz w:val="16"/>
        </w:rPr>
      </w:pPr>
    </w:p>
    <w:tbl>
      <w:tblPr>
        <w:tblpPr w:leftFromText="180" w:rightFromText="180" w:vertAnchor="text" w:horzAnchor="margin" w:tblpXSpec="center" w:tblpY="190"/>
        <w:tblW w:w="11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6"/>
        <w:gridCol w:w="5500"/>
        <w:gridCol w:w="1440"/>
        <w:gridCol w:w="984"/>
      </w:tblGrid>
      <w:tr w:rsidR="00D860A1" w:rsidRPr="006631E5">
        <w:trPr>
          <w:trHeight w:val="345"/>
        </w:trPr>
        <w:tc>
          <w:tcPr>
            <w:tcW w:w="11010" w:type="dxa"/>
            <w:gridSpan w:val="4"/>
            <w:tcBorders>
              <w:bottom w:val="single" w:sz="4" w:space="0" w:color="auto"/>
            </w:tcBorders>
            <w:shd w:val="clear" w:color="auto" w:fill="B3B3B3"/>
          </w:tcPr>
          <w:p w:rsidR="00D860A1" w:rsidRPr="006631E5" w:rsidRDefault="00D860A1" w:rsidP="00A55CD8">
            <w:pPr>
              <w:jc w:val="center"/>
              <w:rPr>
                <w:rStyle w:val="DINHEADER"/>
              </w:rPr>
            </w:pPr>
            <w:r w:rsidRPr="006631E5">
              <w:rPr>
                <w:rStyle w:val="DINHEADER"/>
                <w:sz w:val="16"/>
              </w:rPr>
              <w:t>UNIT Information</w:t>
            </w:r>
          </w:p>
        </w:tc>
      </w:tr>
      <w:tr w:rsidR="00D860A1" w:rsidRPr="006631E5">
        <w:trPr>
          <w:trHeight w:val="345"/>
        </w:trPr>
        <w:tc>
          <w:tcPr>
            <w:tcW w:w="3086"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Unit Title:</w:t>
            </w:r>
          </w:p>
        </w:tc>
        <w:tc>
          <w:tcPr>
            <w:tcW w:w="5500" w:type="dxa"/>
            <w:shd w:val="clear" w:color="auto" w:fill="auto"/>
            <w:vAlign w:val="center"/>
          </w:tcPr>
          <w:p w:rsidR="00D860A1" w:rsidRPr="006631E5" w:rsidRDefault="00D860A1" w:rsidP="00A55CD8">
            <w:pPr>
              <w:rPr>
                <w:rFonts w:ascii="Calibri" w:hAnsi="Calibri"/>
                <w:b/>
                <w:sz w:val="16"/>
              </w:rPr>
            </w:pPr>
            <w:r w:rsidRPr="006631E5">
              <w:rPr>
                <w:rFonts w:ascii="Calibri" w:hAnsi="Calibri"/>
                <w:b/>
                <w:sz w:val="16"/>
              </w:rPr>
              <w:t>10. Exploring Multiplication</w:t>
            </w:r>
          </w:p>
        </w:tc>
        <w:tc>
          <w:tcPr>
            <w:tcW w:w="1440" w:type="dxa"/>
            <w:shd w:val="clear" w:color="auto" w:fill="E0E0E0"/>
            <w:vAlign w:val="center"/>
          </w:tcPr>
          <w:p w:rsidR="00D860A1" w:rsidRPr="006631E5" w:rsidRDefault="00D860A1" w:rsidP="00A55CD8">
            <w:pPr>
              <w:jc w:val="center"/>
              <w:rPr>
                <w:rFonts w:ascii="Calibri" w:hAnsi="Calibri"/>
                <w:b/>
                <w:sz w:val="16"/>
              </w:rPr>
            </w:pPr>
            <w:r w:rsidRPr="006631E5">
              <w:rPr>
                <w:rFonts w:ascii="Calibri" w:hAnsi="Calibri"/>
                <w:b/>
                <w:sz w:val="16"/>
              </w:rPr>
              <w:t>Grade Level:</w:t>
            </w:r>
          </w:p>
        </w:tc>
        <w:tc>
          <w:tcPr>
            <w:tcW w:w="984" w:type="dxa"/>
            <w:shd w:val="clear" w:color="auto" w:fill="auto"/>
            <w:vAlign w:val="center"/>
          </w:tcPr>
          <w:p w:rsidR="00D860A1" w:rsidRPr="006631E5" w:rsidRDefault="00D860A1" w:rsidP="00A55CD8">
            <w:pPr>
              <w:rPr>
                <w:rFonts w:ascii="Calibri" w:hAnsi="Calibri"/>
                <w:sz w:val="16"/>
              </w:rPr>
            </w:pPr>
            <w:r w:rsidRPr="006631E5">
              <w:rPr>
                <w:rFonts w:ascii="Calibri" w:hAnsi="Calibri"/>
                <w:sz w:val="16"/>
              </w:rPr>
              <w:t>2</w:t>
            </w:r>
          </w:p>
        </w:tc>
      </w:tr>
      <w:tr w:rsidR="00D860A1" w:rsidRPr="006631E5">
        <w:trPr>
          <w:trHeight w:val="632"/>
        </w:trPr>
        <w:tc>
          <w:tcPr>
            <w:tcW w:w="3086"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Subject/Topic:</w:t>
            </w:r>
          </w:p>
        </w:tc>
        <w:tc>
          <w:tcPr>
            <w:tcW w:w="7924" w:type="dxa"/>
            <w:gridSpan w:val="3"/>
            <w:vAlign w:val="center"/>
          </w:tcPr>
          <w:p w:rsidR="00D860A1" w:rsidRPr="006631E5" w:rsidRDefault="00D860A1" w:rsidP="00A55CD8">
            <w:pPr>
              <w:ind w:left="360" w:hanging="188"/>
              <w:rPr>
                <w:rFonts w:ascii="Calibri" w:hAnsi="Calibri"/>
                <w:sz w:val="16"/>
              </w:rPr>
            </w:pPr>
            <w:r w:rsidRPr="006631E5">
              <w:rPr>
                <w:rFonts w:ascii="Calibri" w:hAnsi="Calibri"/>
                <w:sz w:val="16"/>
              </w:rPr>
              <w:t>Math</w:t>
            </w:r>
          </w:p>
        </w:tc>
      </w:tr>
      <w:tr w:rsidR="00D860A1" w:rsidRPr="006631E5">
        <w:trPr>
          <w:trHeight w:val="560"/>
        </w:trPr>
        <w:tc>
          <w:tcPr>
            <w:tcW w:w="3086" w:type="dxa"/>
            <w:shd w:val="clear" w:color="auto" w:fill="E6E6E6"/>
            <w:vAlign w:val="center"/>
          </w:tcPr>
          <w:p w:rsidR="00D860A1" w:rsidRPr="006631E5" w:rsidRDefault="00D860A1" w:rsidP="00A55CD8">
            <w:pPr>
              <w:jc w:val="center"/>
              <w:rPr>
                <w:rFonts w:ascii="Calibri" w:hAnsi="Calibri"/>
                <w:sz w:val="16"/>
              </w:rPr>
            </w:pPr>
            <w:r w:rsidRPr="006631E5">
              <w:rPr>
                <w:rFonts w:ascii="Calibri" w:hAnsi="Calibri"/>
                <w:b/>
                <w:sz w:val="16"/>
              </w:rPr>
              <w:t>Length (in weeks / days):</w:t>
            </w:r>
          </w:p>
        </w:tc>
        <w:tc>
          <w:tcPr>
            <w:tcW w:w="7924" w:type="dxa"/>
            <w:gridSpan w:val="3"/>
            <w:vAlign w:val="center"/>
          </w:tcPr>
          <w:p w:rsidR="00D860A1" w:rsidRPr="006631E5" w:rsidRDefault="00C22ADC" w:rsidP="00A55CD8">
            <w:pPr>
              <w:rPr>
                <w:rFonts w:ascii="Calibri" w:hAnsi="Calibri"/>
                <w:sz w:val="16"/>
              </w:rPr>
            </w:pPr>
            <w:r w:rsidRPr="006631E5">
              <w:rPr>
                <w:rFonts w:ascii="Calibri" w:hAnsi="Calibri"/>
                <w:sz w:val="16"/>
              </w:rPr>
              <w:t>3</w:t>
            </w:r>
            <w:r w:rsidR="00D860A1" w:rsidRPr="006631E5">
              <w:rPr>
                <w:rFonts w:ascii="Calibri" w:hAnsi="Calibri"/>
                <w:sz w:val="16"/>
              </w:rPr>
              <w:t xml:space="preserve"> Weeks</w:t>
            </w:r>
          </w:p>
        </w:tc>
      </w:tr>
    </w:tbl>
    <w:p w:rsidR="00D860A1" w:rsidRPr="006631E5" w:rsidRDefault="00D860A1" w:rsidP="00D860A1">
      <w:pPr>
        <w:pStyle w:val="NormalWeb"/>
        <w:spacing w:before="0" w:beforeAutospacing="0" w:after="0" w:afterAutospacing="0"/>
        <w:rPr>
          <w:rFonts w:ascii="Calibri" w:hAnsi="Calibri"/>
          <w:sz w:val="16"/>
        </w:rPr>
      </w:pP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r w:rsidRPr="006631E5">
        <w:rPr>
          <w:rFonts w:ascii="Calibri" w:hAnsi="Calibri"/>
          <w:sz w:val="16"/>
        </w:rPr>
        <w:tab/>
      </w:r>
    </w:p>
    <w:tbl>
      <w:tblPr>
        <w:tblW w:w="10458"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8"/>
        <w:gridCol w:w="40"/>
        <w:gridCol w:w="3520"/>
        <w:gridCol w:w="80"/>
        <w:gridCol w:w="3600"/>
      </w:tblGrid>
      <w:tr w:rsidR="00D860A1" w:rsidRPr="006631E5">
        <w:tc>
          <w:tcPr>
            <w:tcW w:w="10458" w:type="dxa"/>
            <w:gridSpan w:val="5"/>
            <w:shd w:val="clear" w:color="auto" w:fill="999999"/>
          </w:tcPr>
          <w:p w:rsidR="00D860A1" w:rsidRPr="006631E5" w:rsidRDefault="00D860A1" w:rsidP="00A55CD8">
            <w:pPr>
              <w:ind w:left="-648" w:firstLine="648"/>
              <w:jc w:val="center"/>
              <w:rPr>
                <w:rFonts w:ascii="Calibri" w:hAnsi="Calibri"/>
                <w:sz w:val="16"/>
                <w:szCs w:val="28"/>
              </w:rPr>
            </w:pPr>
            <w:r w:rsidRPr="006631E5">
              <w:rPr>
                <w:rFonts w:ascii="Calibri" w:hAnsi="Calibri"/>
                <w:sz w:val="16"/>
                <w:szCs w:val="28"/>
              </w:rPr>
              <w:t>WHAT’S THE BIG IDEA(s)?</w:t>
            </w:r>
          </w:p>
        </w:tc>
      </w:tr>
      <w:tr w:rsidR="00D860A1" w:rsidRPr="006631E5">
        <w:tc>
          <w:tcPr>
            <w:tcW w:w="10458" w:type="dxa"/>
            <w:gridSpan w:val="5"/>
            <w:tcBorders>
              <w:bottom w:val="single" w:sz="4" w:space="0" w:color="auto"/>
            </w:tcBorders>
          </w:tcPr>
          <w:p w:rsidR="00D860A1" w:rsidRPr="006631E5" w:rsidRDefault="00D860A1" w:rsidP="00A55CD8">
            <w:pPr>
              <w:rPr>
                <w:rFonts w:ascii="Calibri" w:hAnsi="Calibri"/>
                <w:sz w:val="16"/>
              </w:rPr>
            </w:pPr>
            <w:r w:rsidRPr="006631E5">
              <w:rPr>
                <w:rFonts w:ascii="Calibri" w:hAnsi="Calibri"/>
                <w:sz w:val="16"/>
              </w:rPr>
              <w:t>* Determine odd and even using multiple strategies</w:t>
            </w:r>
          </w:p>
          <w:p w:rsidR="00D860A1" w:rsidRPr="006631E5" w:rsidRDefault="00D860A1" w:rsidP="00A55CD8">
            <w:pPr>
              <w:rPr>
                <w:rFonts w:ascii="Calibri" w:hAnsi="Calibri"/>
                <w:sz w:val="16"/>
              </w:rPr>
            </w:pPr>
            <w:r w:rsidRPr="006631E5">
              <w:rPr>
                <w:rFonts w:ascii="Calibri" w:hAnsi="Calibri"/>
                <w:sz w:val="16"/>
              </w:rPr>
              <w:t>* Use repeated addition to find the number of objects in a rectangular array</w:t>
            </w:r>
          </w:p>
          <w:p w:rsidR="00D860A1" w:rsidRPr="006631E5" w:rsidRDefault="00D860A1" w:rsidP="00A55CD8">
            <w:pPr>
              <w:rPr>
                <w:rFonts w:ascii="Calibri" w:hAnsi="Calibri"/>
                <w:sz w:val="16"/>
              </w:rPr>
            </w:pPr>
            <w:r w:rsidRPr="006631E5">
              <w:rPr>
                <w:rFonts w:ascii="Calibri" w:hAnsi="Calibri"/>
                <w:sz w:val="16"/>
              </w:rPr>
              <w:t>*</w:t>
            </w:r>
            <w:r w:rsidR="00B1210F" w:rsidRPr="006631E5">
              <w:rPr>
                <w:rFonts w:ascii="Calibri" w:hAnsi="Calibri"/>
                <w:sz w:val="16"/>
              </w:rPr>
              <w:t xml:space="preserve"> </w:t>
            </w:r>
            <w:r w:rsidRPr="006631E5">
              <w:rPr>
                <w:rFonts w:ascii="Calibri" w:hAnsi="Calibri"/>
                <w:sz w:val="16"/>
              </w:rPr>
              <w:t>Partition a rectangle into equal rows and columns</w:t>
            </w:r>
          </w:p>
          <w:p w:rsidR="00D860A1" w:rsidRPr="006631E5" w:rsidRDefault="00D860A1" w:rsidP="00A55CD8">
            <w:pPr>
              <w:rPr>
                <w:rFonts w:ascii="Calibri" w:hAnsi="Calibri"/>
                <w:sz w:val="16"/>
              </w:rPr>
            </w:pPr>
            <w:r w:rsidRPr="006631E5">
              <w:rPr>
                <w:rFonts w:ascii="Calibri" w:hAnsi="Calibri"/>
                <w:sz w:val="16"/>
              </w:rPr>
              <w:t>*</w:t>
            </w:r>
            <w:r w:rsidR="00B1210F" w:rsidRPr="006631E5">
              <w:rPr>
                <w:rFonts w:ascii="Calibri" w:hAnsi="Calibri"/>
                <w:sz w:val="16"/>
              </w:rPr>
              <w:t xml:space="preserve"> </w:t>
            </w:r>
            <w:r w:rsidRPr="006631E5">
              <w:rPr>
                <w:rFonts w:ascii="Calibri" w:hAnsi="Calibri"/>
                <w:sz w:val="16"/>
              </w:rPr>
              <w:t>Skip count by 5’s, 10’s, and 100’s</w:t>
            </w:r>
          </w:p>
        </w:tc>
      </w:tr>
      <w:tr w:rsidR="00D860A1" w:rsidRPr="006631E5">
        <w:tc>
          <w:tcPr>
            <w:tcW w:w="3258"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Standards</w:t>
            </w:r>
          </w:p>
        </w:tc>
        <w:tc>
          <w:tcPr>
            <w:tcW w:w="3600" w:type="dxa"/>
            <w:gridSpan w:val="2"/>
            <w:shd w:val="clear" w:color="auto" w:fill="999999"/>
            <w:vAlign w:val="center"/>
          </w:tcPr>
          <w:p w:rsidR="00D860A1" w:rsidRPr="006631E5" w:rsidRDefault="00D860A1" w:rsidP="00A55CD8">
            <w:pPr>
              <w:jc w:val="center"/>
              <w:rPr>
                <w:rStyle w:val="DINHEADER"/>
              </w:rPr>
            </w:pPr>
            <w:r w:rsidRPr="006631E5">
              <w:rPr>
                <w:rStyle w:val="DINHEADER"/>
                <w:sz w:val="16"/>
              </w:rPr>
              <w:t>MAthematical Practices</w:t>
            </w:r>
          </w:p>
        </w:tc>
        <w:tc>
          <w:tcPr>
            <w:tcW w:w="3600" w:type="dxa"/>
            <w:shd w:val="clear" w:color="auto" w:fill="999999"/>
            <w:vAlign w:val="center"/>
          </w:tcPr>
          <w:p w:rsidR="00D860A1" w:rsidRPr="006631E5" w:rsidRDefault="00D860A1" w:rsidP="00A55CD8">
            <w:pPr>
              <w:jc w:val="center"/>
              <w:rPr>
                <w:rStyle w:val="DINHEADER"/>
              </w:rPr>
            </w:pPr>
            <w:r w:rsidRPr="006631E5">
              <w:rPr>
                <w:rStyle w:val="DINHEADER"/>
                <w:sz w:val="16"/>
              </w:rPr>
              <w:t>Essential Questions</w:t>
            </w:r>
          </w:p>
        </w:tc>
      </w:tr>
      <w:tr w:rsidR="00D860A1" w:rsidRPr="006631E5">
        <w:trPr>
          <w:trHeight w:val="2714"/>
        </w:trPr>
        <w:tc>
          <w:tcPr>
            <w:tcW w:w="3258" w:type="dxa"/>
            <w:gridSpan w:val="2"/>
            <w:tcBorders>
              <w:bottom w:val="single" w:sz="4" w:space="0" w:color="auto"/>
            </w:tcBorders>
          </w:tcPr>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2.OA.3</w:t>
            </w:r>
            <w:r w:rsidRPr="006631E5">
              <w:rPr>
                <w:rFonts w:ascii="Calibri" w:hAnsi="Calibri"/>
                <w:bCs/>
                <w:sz w:val="16"/>
                <w:szCs w:val="22"/>
              </w:rPr>
              <w:t>-</w:t>
            </w:r>
            <w:r w:rsidRPr="006631E5">
              <w:rPr>
                <w:rFonts w:ascii="Calibri" w:eastAsiaTheme="minorHAnsi" w:hAnsi="Calibri" w:cs="Gotham-Book"/>
                <w:sz w:val="16"/>
                <w:szCs w:val="16"/>
              </w:rPr>
              <w:t>Determine whether a group of objects (up to 20) has an odd or even number of members, e.g., by pairing objects or counting them by 2s; write an equation to express an even number as a sum of two equal addends.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2.OA.4</w:t>
            </w:r>
            <w:r w:rsidRPr="006631E5">
              <w:rPr>
                <w:rFonts w:ascii="Calibri" w:hAnsi="Calibri"/>
                <w:bCs/>
                <w:sz w:val="16"/>
                <w:szCs w:val="22"/>
              </w:rPr>
              <w:t>-</w:t>
            </w:r>
            <w:r w:rsidRPr="006631E5">
              <w:rPr>
                <w:rFonts w:ascii="Calibri" w:eastAsiaTheme="minorHAnsi" w:hAnsi="Calibri" w:cs="Gotham-Book"/>
                <w:sz w:val="16"/>
                <w:szCs w:val="16"/>
              </w:rPr>
              <w:t>Use addition to find the total number of objects arranged in rectangular arrays with up to 5 rows and up to 5 columns; write an equation to express the total as a sum of equal addends.</w:t>
            </w:r>
          </w:p>
          <w:p w:rsidR="00D860A1" w:rsidRPr="006631E5" w:rsidRDefault="00D860A1" w:rsidP="00A55CD8">
            <w:pPr>
              <w:widowControl w:val="0"/>
              <w:autoSpaceDE w:val="0"/>
              <w:autoSpaceDN w:val="0"/>
              <w:adjustRightInd w:val="0"/>
              <w:rPr>
                <w:rFonts w:ascii="Calibri" w:eastAsiaTheme="minorHAnsi" w:hAnsi="Calibri" w:cs="Gotham-Book"/>
                <w:sz w:val="16"/>
                <w:szCs w:val="16"/>
              </w:rPr>
            </w:pPr>
            <w:r w:rsidRPr="006631E5">
              <w:rPr>
                <w:rFonts w:ascii="Calibri" w:hAnsi="Calibri"/>
                <w:bCs/>
                <w:sz w:val="16"/>
                <w:szCs w:val="22"/>
                <w:u w:val="single"/>
              </w:rPr>
              <w:t>2.NBT.2</w:t>
            </w:r>
            <w:r w:rsidRPr="006631E5">
              <w:rPr>
                <w:rFonts w:ascii="Calibri" w:hAnsi="Calibri"/>
                <w:bCs/>
                <w:sz w:val="16"/>
                <w:szCs w:val="22"/>
              </w:rPr>
              <w:t>-</w:t>
            </w:r>
            <w:r w:rsidRPr="006631E5">
              <w:rPr>
                <w:rFonts w:ascii="Calibri" w:eastAsiaTheme="minorHAnsi" w:hAnsi="Calibri" w:cs="Gotham-Book"/>
                <w:sz w:val="16"/>
                <w:szCs w:val="16"/>
              </w:rPr>
              <w:t>Count within 1000; skip-count by 5s, 10s, and 100s.</w:t>
            </w:r>
          </w:p>
          <w:p w:rsidR="00D860A1" w:rsidRPr="006631E5" w:rsidRDefault="00D860A1" w:rsidP="00A55CD8">
            <w:pPr>
              <w:widowControl w:val="0"/>
              <w:autoSpaceDE w:val="0"/>
              <w:autoSpaceDN w:val="0"/>
              <w:adjustRightInd w:val="0"/>
              <w:rPr>
                <w:rFonts w:ascii="Calibri" w:hAnsi="Calibri"/>
                <w:bCs/>
                <w:sz w:val="16"/>
                <w:szCs w:val="22"/>
              </w:rPr>
            </w:pPr>
            <w:r w:rsidRPr="006631E5">
              <w:rPr>
                <w:rFonts w:ascii="Calibri" w:hAnsi="Calibri"/>
                <w:bCs/>
                <w:sz w:val="16"/>
                <w:szCs w:val="22"/>
                <w:u w:val="single"/>
              </w:rPr>
              <w:t>2.G.2</w:t>
            </w:r>
            <w:r w:rsidRPr="006631E5">
              <w:rPr>
                <w:rFonts w:ascii="Calibri" w:hAnsi="Calibri"/>
                <w:bCs/>
                <w:sz w:val="16"/>
                <w:szCs w:val="22"/>
              </w:rPr>
              <w:t>-</w:t>
            </w:r>
            <w:r w:rsidRPr="006631E5">
              <w:rPr>
                <w:rFonts w:ascii="Calibri" w:eastAsiaTheme="minorHAnsi" w:hAnsi="Calibri" w:cs="Gotham-Book"/>
                <w:sz w:val="16"/>
                <w:szCs w:val="16"/>
              </w:rPr>
              <w:t>Partition a rectangle into rows and columns of same-size squares and count to find the total number of them.</w:t>
            </w:r>
          </w:p>
        </w:tc>
        <w:tc>
          <w:tcPr>
            <w:tcW w:w="3600" w:type="dxa"/>
            <w:gridSpan w:val="2"/>
            <w:tcBorders>
              <w:bottom w:val="single" w:sz="4" w:space="0" w:color="auto"/>
            </w:tcBorders>
          </w:tcPr>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Make sense of problems and persevere in solving them.</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Reason abstractly and quantitatively.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Construct viable arguments and critique the reasoning of others.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Model with mathematics.</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Use appropriate tools strategically.</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Attend to precision.</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make use of structure.</w:t>
            </w:r>
          </w:p>
          <w:p w:rsidR="00D860A1" w:rsidRPr="006631E5" w:rsidRDefault="00D860A1" w:rsidP="00A55CD8">
            <w:pPr>
              <w:pStyle w:val="ListParagraph"/>
              <w:numPr>
                <w:ilvl w:val="0"/>
                <w:numId w:val="16"/>
              </w:numPr>
              <w:rPr>
                <w:rFonts w:ascii="Calibri" w:hAnsi="Calibri"/>
                <w:sz w:val="16"/>
                <w:szCs w:val="22"/>
              </w:rPr>
            </w:pPr>
            <w:r w:rsidRPr="006631E5">
              <w:rPr>
                <w:rFonts w:ascii="Calibri" w:hAnsi="Calibri"/>
                <w:sz w:val="16"/>
                <w:szCs w:val="22"/>
              </w:rPr>
              <w:t>Look for and express regularity in repeated reasoning.</w:t>
            </w:r>
          </w:p>
          <w:p w:rsidR="00D860A1" w:rsidRPr="006631E5" w:rsidRDefault="00D860A1" w:rsidP="00A55CD8">
            <w:pPr>
              <w:rPr>
                <w:rFonts w:ascii="Calibri" w:hAnsi="Calibri"/>
                <w:sz w:val="16"/>
                <w:szCs w:val="22"/>
              </w:rPr>
            </w:pPr>
          </w:p>
        </w:tc>
        <w:tc>
          <w:tcPr>
            <w:tcW w:w="3600" w:type="dxa"/>
            <w:tcBorders>
              <w:bottom w:val="single" w:sz="4" w:space="0" w:color="auto"/>
            </w:tcBorders>
          </w:tcPr>
          <w:p w:rsidR="00D860A1" w:rsidRPr="006631E5" w:rsidRDefault="00D860A1" w:rsidP="00A55CD8">
            <w:pPr>
              <w:rPr>
                <w:rFonts w:ascii="Calibri" w:hAnsi="Calibri"/>
                <w:b/>
                <w:sz w:val="16"/>
                <w:szCs w:val="22"/>
              </w:rPr>
            </w:pPr>
            <w:r w:rsidRPr="006631E5">
              <w:rPr>
                <w:rFonts w:ascii="Calibri" w:hAnsi="Calibri"/>
                <w:b/>
                <w:sz w:val="16"/>
                <w:szCs w:val="22"/>
              </w:rPr>
              <w:t>To understand, students will need to consider such questions as:</w:t>
            </w:r>
          </w:p>
          <w:p w:rsidR="00D860A1" w:rsidRPr="006631E5" w:rsidRDefault="00D860A1" w:rsidP="00A55CD8">
            <w:pPr>
              <w:rPr>
                <w:rFonts w:ascii="Calibri" w:hAnsi="Calibri"/>
                <w:b/>
                <w:sz w:val="16"/>
                <w:szCs w:val="22"/>
              </w:rPr>
            </w:pPr>
          </w:p>
          <w:p w:rsidR="00D860A1" w:rsidRPr="006631E5" w:rsidRDefault="008D2674" w:rsidP="00A55CD8">
            <w:pPr>
              <w:rPr>
                <w:rFonts w:ascii="Calibri" w:hAnsi="Calibri"/>
                <w:sz w:val="16"/>
                <w:szCs w:val="22"/>
              </w:rPr>
            </w:pPr>
            <w:r w:rsidRPr="006631E5">
              <w:rPr>
                <w:rFonts w:ascii="Calibri" w:hAnsi="Calibri"/>
                <w:sz w:val="16"/>
                <w:szCs w:val="22"/>
              </w:rPr>
              <w:t>How are patterns used to communicate mathematical concepts?</w:t>
            </w:r>
          </w:p>
          <w:p w:rsidR="00D860A1" w:rsidRPr="006631E5" w:rsidRDefault="00D860A1" w:rsidP="00A55CD8">
            <w:pPr>
              <w:rPr>
                <w:rFonts w:ascii="Calibri" w:hAnsi="Calibri"/>
                <w:b/>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r>
      <w:tr w:rsidR="00D860A1" w:rsidRPr="006631E5">
        <w:trPr>
          <w:trHeight w:val="390"/>
        </w:trPr>
        <w:tc>
          <w:tcPr>
            <w:tcW w:w="3258"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Essential Vocabulary:</w:t>
            </w:r>
          </w:p>
        </w:tc>
        <w:tc>
          <w:tcPr>
            <w:tcW w:w="3600" w:type="dxa"/>
            <w:gridSpan w:val="2"/>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Artisan Must Haves</w:t>
            </w:r>
          </w:p>
        </w:tc>
        <w:tc>
          <w:tcPr>
            <w:tcW w:w="3600" w:type="dxa"/>
            <w:tcBorders>
              <w:bottom w:val="single" w:sz="4" w:space="0" w:color="auto"/>
            </w:tcBorders>
            <w:shd w:val="pct35" w:color="auto" w:fill="auto"/>
          </w:tcPr>
          <w:p w:rsidR="00D860A1" w:rsidRPr="006631E5" w:rsidRDefault="00D860A1" w:rsidP="00A55CD8">
            <w:pPr>
              <w:rPr>
                <w:rFonts w:ascii="Calibri" w:hAnsi="Calibri"/>
                <w:b/>
                <w:sz w:val="16"/>
                <w:szCs w:val="22"/>
              </w:rPr>
            </w:pPr>
            <w:r w:rsidRPr="006631E5">
              <w:rPr>
                <w:rFonts w:ascii="Calibri" w:hAnsi="Calibri"/>
                <w:b/>
                <w:sz w:val="16"/>
                <w:szCs w:val="22"/>
              </w:rPr>
              <w:t>21</w:t>
            </w:r>
            <w:r w:rsidRPr="006631E5">
              <w:rPr>
                <w:rFonts w:ascii="Calibri" w:hAnsi="Calibri"/>
                <w:b/>
                <w:sz w:val="16"/>
                <w:szCs w:val="22"/>
                <w:vertAlign w:val="superscript"/>
              </w:rPr>
              <w:t>st</w:t>
            </w:r>
            <w:r w:rsidRPr="006631E5">
              <w:rPr>
                <w:rFonts w:ascii="Calibri" w:hAnsi="Calibri"/>
                <w:b/>
                <w:sz w:val="16"/>
                <w:szCs w:val="22"/>
              </w:rPr>
              <w:t xml:space="preserve"> Century Learning</w:t>
            </w:r>
          </w:p>
        </w:tc>
      </w:tr>
      <w:tr w:rsidR="00D860A1" w:rsidRPr="006631E5">
        <w:trPr>
          <w:trHeight w:val="390"/>
        </w:trPr>
        <w:tc>
          <w:tcPr>
            <w:tcW w:w="3258" w:type="dxa"/>
            <w:gridSpan w:val="2"/>
            <w:tcBorders>
              <w:bottom w:val="single" w:sz="4" w:space="0" w:color="auto"/>
            </w:tcBorders>
          </w:tcPr>
          <w:p w:rsidR="00FA2C8B" w:rsidRPr="006631E5" w:rsidRDefault="00B1210F" w:rsidP="00A55CD8">
            <w:pPr>
              <w:rPr>
                <w:rFonts w:ascii="Calibri" w:hAnsi="Calibri"/>
                <w:sz w:val="16"/>
                <w:szCs w:val="22"/>
              </w:rPr>
            </w:pPr>
            <w:r w:rsidRPr="006631E5">
              <w:rPr>
                <w:rFonts w:ascii="Calibri" w:hAnsi="Calibri"/>
                <w:sz w:val="16"/>
                <w:szCs w:val="22"/>
              </w:rPr>
              <w:t>s</w:t>
            </w:r>
            <w:r w:rsidR="00FA2C8B" w:rsidRPr="006631E5">
              <w:rPr>
                <w:rFonts w:ascii="Calibri" w:hAnsi="Calibri"/>
                <w:sz w:val="16"/>
                <w:szCs w:val="22"/>
              </w:rPr>
              <w:t>kip count</w:t>
            </w:r>
          </w:p>
          <w:p w:rsidR="00FA2C8B" w:rsidRPr="006631E5" w:rsidRDefault="00B1210F" w:rsidP="00A55CD8">
            <w:pPr>
              <w:rPr>
                <w:rFonts w:ascii="Calibri" w:hAnsi="Calibri"/>
                <w:sz w:val="16"/>
                <w:szCs w:val="22"/>
              </w:rPr>
            </w:pPr>
            <w:r w:rsidRPr="006631E5">
              <w:rPr>
                <w:rFonts w:ascii="Calibri" w:hAnsi="Calibri"/>
                <w:sz w:val="16"/>
                <w:szCs w:val="22"/>
              </w:rPr>
              <w:t>o</w:t>
            </w:r>
            <w:r w:rsidR="00FA2C8B" w:rsidRPr="006631E5">
              <w:rPr>
                <w:rFonts w:ascii="Calibri" w:hAnsi="Calibri"/>
                <w:sz w:val="16"/>
                <w:szCs w:val="22"/>
              </w:rPr>
              <w:t>dd</w:t>
            </w:r>
          </w:p>
          <w:p w:rsidR="00FA2C8B" w:rsidRPr="006631E5" w:rsidRDefault="00B1210F" w:rsidP="00A55CD8">
            <w:pPr>
              <w:rPr>
                <w:rFonts w:ascii="Calibri" w:hAnsi="Calibri"/>
                <w:sz w:val="16"/>
                <w:szCs w:val="22"/>
              </w:rPr>
            </w:pPr>
            <w:r w:rsidRPr="006631E5">
              <w:rPr>
                <w:rFonts w:ascii="Calibri" w:hAnsi="Calibri"/>
                <w:sz w:val="16"/>
                <w:szCs w:val="22"/>
              </w:rPr>
              <w:t>e</w:t>
            </w:r>
            <w:r w:rsidR="00FA2C8B" w:rsidRPr="006631E5">
              <w:rPr>
                <w:rFonts w:ascii="Calibri" w:hAnsi="Calibri"/>
                <w:sz w:val="16"/>
                <w:szCs w:val="22"/>
              </w:rPr>
              <w:t>ven</w:t>
            </w:r>
          </w:p>
          <w:p w:rsidR="00FA2C8B" w:rsidRPr="006631E5" w:rsidRDefault="00B1210F" w:rsidP="00A55CD8">
            <w:pPr>
              <w:rPr>
                <w:rFonts w:ascii="Calibri" w:hAnsi="Calibri"/>
                <w:sz w:val="16"/>
                <w:szCs w:val="22"/>
              </w:rPr>
            </w:pPr>
            <w:r w:rsidRPr="006631E5">
              <w:rPr>
                <w:rFonts w:ascii="Calibri" w:hAnsi="Calibri"/>
                <w:sz w:val="16"/>
                <w:szCs w:val="22"/>
              </w:rPr>
              <w:t>r</w:t>
            </w:r>
            <w:r w:rsidR="00FA2C8B" w:rsidRPr="006631E5">
              <w:rPr>
                <w:rFonts w:ascii="Calibri" w:hAnsi="Calibri"/>
                <w:sz w:val="16"/>
                <w:szCs w:val="22"/>
              </w:rPr>
              <w:t>ow</w:t>
            </w:r>
          </w:p>
          <w:p w:rsidR="00FA2C8B" w:rsidRPr="006631E5" w:rsidRDefault="00B1210F" w:rsidP="00A55CD8">
            <w:pPr>
              <w:rPr>
                <w:rFonts w:ascii="Calibri" w:hAnsi="Calibri"/>
                <w:sz w:val="16"/>
                <w:szCs w:val="22"/>
              </w:rPr>
            </w:pPr>
            <w:r w:rsidRPr="006631E5">
              <w:rPr>
                <w:rFonts w:ascii="Calibri" w:hAnsi="Calibri"/>
                <w:sz w:val="16"/>
                <w:szCs w:val="22"/>
              </w:rPr>
              <w:t>c</w:t>
            </w:r>
            <w:r w:rsidR="00FA2C8B" w:rsidRPr="006631E5">
              <w:rPr>
                <w:rFonts w:ascii="Calibri" w:hAnsi="Calibri"/>
                <w:sz w:val="16"/>
                <w:szCs w:val="22"/>
              </w:rPr>
              <w:t>olumn</w:t>
            </w:r>
          </w:p>
          <w:p w:rsidR="00FA2C8B" w:rsidRPr="006631E5" w:rsidRDefault="00B1210F" w:rsidP="00A55CD8">
            <w:pPr>
              <w:rPr>
                <w:rFonts w:ascii="Calibri" w:hAnsi="Calibri"/>
                <w:sz w:val="16"/>
                <w:szCs w:val="22"/>
              </w:rPr>
            </w:pPr>
            <w:r w:rsidRPr="006631E5">
              <w:rPr>
                <w:rFonts w:ascii="Calibri" w:hAnsi="Calibri"/>
                <w:sz w:val="16"/>
                <w:szCs w:val="22"/>
              </w:rPr>
              <w:t>r</w:t>
            </w:r>
            <w:r w:rsidR="00FA2C8B" w:rsidRPr="006631E5">
              <w:rPr>
                <w:rFonts w:ascii="Calibri" w:hAnsi="Calibri"/>
                <w:sz w:val="16"/>
                <w:szCs w:val="22"/>
              </w:rPr>
              <w:t>ectangular array</w:t>
            </w:r>
          </w:p>
          <w:p w:rsidR="00FA2C8B" w:rsidRPr="006631E5" w:rsidRDefault="00B1210F" w:rsidP="00A55CD8">
            <w:pPr>
              <w:rPr>
                <w:rFonts w:ascii="Calibri" w:hAnsi="Calibri"/>
                <w:sz w:val="16"/>
                <w:szCs w:val="22"/>
              </w:rPr>
            </w:pPr>
            <w:r w:rsidRPr="006631E5">
              <w:rPr>
                <w:rFonts w:ascii="Calibri" w:hAnsi="Calibri"/>
                <w:sz w:val="16"/>
                <w:szCs w:val="22"/>
              </w:rPr>
              <w:t>r</w:t>
            </w:r>
            <w:r w:rsidR="00FA2C8B" w:rsidRPr="006631E5">
              <w:rPr>
                <w:rFonts w:ascii="Calibri" w:hAnsi="Calibri"/>
                <w:sz w:val="16"/>
                <w:szCs w:val="22"/>
              </w:rPr>
              <w:t>epeated addition</w:t>
            </w:r>
          </w:p>
          <w:p w:rsidR="00D860A1" w:rsidRPr="006631E5" w:rsidRDefault="00D860A1" w:rsidP="00A55CD8">
            <w:pPr>
              <w:rPr>
                <w:rFonts w:ascii="Calibri" w:hAnsi="Calibri"/>
                <w:b/>
                <w:sz w:val="16"/>
                <w:szCs w:val="22"/>
              </w:rPr>
            </w:pPr>
          </w:p>
        </w:tc>
        <w:tc>
          <w:tcPr>
            <w:tcW w:w="3600" w:type="dxa"/>
            <w:gridSpan w:val="2"/>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Clear Learning Goals</w:t>
            </w:r>
          </w:p>
          <w:p w:rsidR="00D860A1" w:rsidRPr="006631E5" w:rsidRDefault="00D860A1" w:rsidP="00A55CD8">
            <w:pPr>
              <w:rPr>
                <w:rFonts w:ascii="Calibri" w:hAnsi="Calibri"/>
                <w:sz w:val="16"/>
                <w:szCs w:val="22"/>
              </w:rPr>
            </w:pPr>
            <w:r w:rsidRPr="006631E5">
              <w:rPr>
                <w:rFonts w:ascii="Calibri" w:hAnsi="Calibri"/>
                <w:sz w:val="16"/>
                <w:szCs w:val="22"/>
              </w:rPr>
              <w:t>* Congruency</w:t>
            </w:r>
          </w:p>
          <w:p w:rsidR="00D860A1" w:rsidRPr="006631E5" w:rsidRDefault="00D860A1" w:rsidP="00A55CD8">
            <w:pPr>
              <w:rPr>
                <w:rFonts w:ascii="Calibri" w:hAnsi="Calibri"/>
                <w:sz w:val="16"/>
                <w:szCs w:val="22"/>
              </w:rPr>
            </w:pPr>
            <w:r w:rsidRPr="006631E5">
              <w:rPr>
                <w:rFonts w:ascii="Calibri" w:hAnsi="Calibri"/>
                <w:sz w:val="16"/>
                <w:szCs w:val="22"/>
              </w:rPr>
              <w:t>* Task Analysis</w:t>
            </w:r>
          </w:p>
          <w:p w:rsidR="00D860A1" w:rsidRPr="006631E5" w:rsidRDefault="00D860A1" w:rsidP="00A55CD8">
            <w:pPr>
              <w:rPr>
                <w:rFonts w:ascii="Calibri" w:hAnsi="Calibri"/>
                <w:sz w:val="16"/>
                <w:szCs w:val="22"/>
              </w:rPr>
            </w:pPr>
            <w:r w:rsidRPr="006631E5">
              <w:rPr>
                <w:rFonts w:ascii="Calibri" w:hAnsi="Calibri"/>
                <w:sz w:val="16"/>
                <w:szCs w:val="22"/>
              </w:rPr>
              <w:t>* Diagnosis</w:t>
            </w:r>
          </w:p>
          <w:p w:rsidR="00D860A1" w:rsidRPr="006631E5" w:rsidRDefault="00D860A1" w:rsidP="00A55CD8">
            <w:pPr>
              <w:rPr>
                <w:rFonts w:ascii="Calibri" w:hAnsi="Calibri"/>
                <w:sz w:val="16"/>
                <w:szCs w:val="22"/>
              </w:rPr>
            </w:pPr>
            <w:r w:rsidRPr="006631E5">
              <w:rPr>
                <w:rFonts w:ascii="Calibri" w:hAnsi="Calibri"/>
                <w:sz w:val="16"/>
                <w:szCs w:val="22"/>
              </w:rPr>
              <w:t>* Overt Responses</w:t>
            </w:r>
          </w:p>
          <w:p w:rsidR="00D860A1" w:rsidRPr="006631E5" w:rsidRDefault="00D860A1" w:rsidP="00A55CD8">
            <w:pPr>
              <w:rPr>
                <w:rFonts w:ascii="Calibri" w:hAnsi="Calibri"/>
                <w:sz w:val="16"/>
                <w:szCs w:val="22"/>
              </w:rPr>
            </w:pPr>
            <w:r w:rsidRPr="006631E5">
              <w:rPr>
                <w:rFonts w:ascii="Calibri" w:hAnsi="Calibri"/>
                <w:sz w:val="16"/>
                <w:szCs w:val="22"/>
              </w:rPr>
              <w:t>*Mid Course Correction</w:t>
            </w:r>
          </w:p>
        </w:tc>
        <w:tc>
          <w:tcPr>
            <w:tcW w:w="3600" w:type="dxa"/>
            <w:tcBorders>
              <w:bottom w:val="single" w:sz="4" w:space="0" w:color="auto"/>
            </w:tcBorders>
          </w:tcPr>
          <w:p w:rsidR="00D860A1" w:rsidRPr="006631E5" w:rsidRDefault="00D860A1" w:rsidP="00A55CD8">
            <w:pPr>
              <w:rPr>
                <w:rFonts w:ascii="Calibri" w:hAnsi="Calibri"/>
                <w:sz w:val="16"/>
                <w:szCs w:val="22"/>
              </w:rPr>
            </w:pPr>
            <w:r w:rsidRPr="006631E5">
              <w:rPr>
                <w:rFonts w:ascii="Calibri" w:hAnsi="Calibri"/>
                <w:sz w:val="16"/>
                <w:szCs w:val="22"/>
              </w:rPr>
              <w:t>* Teamwork and Collaboration</w:t>
            </w:r>
          </w:p>
          <w:p w:rsidR="00D860A1" w:rsidRPr="006631E5" w:rsidRDefault="00D860A1" w:rsidP="00A55CD8">
            <w:pPr>
              <w:rPr>
                <w:rFonts w:ascii="Calibri" w:hAnsi="Calibri"/>
                <w:sz w:val="16"/>
                <w:szCs w:val="22"/>
              </w:rPr>
            </w:pPr>
            <w:r w:rsidRPr="006631E5">
              <w:rPr>
                <w:rFonts w:ascii="Calibri" w:hAnsi="Calibri"/>
                <w:sz w:val="16"/>
                <w:szCs w:val="22"/>
              </w:rPr>
              <w:t>* Initiative and Leadership</w:t>
            </w:r>
          </w:p>
          <w:p w:rsidR="00D860A1" w:rsidRPr="006631E5" w:rsidRDefault="00D860A1" w:rsidP="00A55CD8">
            <w:pPr>
              <w:rPr>
                <w:rFonts w:ascii="Calibri" w:hAnsi="Calibri"/>
                <w:sz w:val="16"/>
                <w:szCs w:val="22"/>
              </w:rPr>
            </w:pPr>
            <w:r w:rsidRPr="006631E5">
              <w:rPr>
                <w:rFonts w:ascii="Calibri" w:hAnsi="Calibri"/>
                <w:sz w:val="16"/>
                <w:szCs w:val="22"/>
              </w:rPr>
              <w:t xml:space="preserve">* Curiosity and Imagination </w:t>
            </w:r>
          </w:p>
          <w:p w:rsidR="00D860A1" w:rsidRPr="006631E5" w:rsidRDefault="00D860A1" w:rsidP="00A55CD8">
            <w:pPr>
              <w:rPr>
                <w:rFonts w:ascii="Calibri" w:hAnsi="Calibri"/>
                <w:sz w:val="16"/>
                <w:szCs w:val="22"/>
              </w:rPr>
            </w:pPr>
            <w:r w:rsidRPr="006631E5">
              <w:rPr>
                <w:rFonts w:ascii="Calibri" w:hAnsi="Calibri"/>
                <w:sz w:val="16"/>
                <w:szCs w:val="22"/>
              </w:rPr>
              <w:t>* Innovation and Creativity</w:t>
            </w:r>
          </w:p>
          <w:p w:rsidR="00D860A1" w:rsidRPr="006631E5" w:rsidRDefault="00D860A1" w:rsidP="00A55CD8">
            <w:pPr>
              <w:rPr>
                <w:rFonts w:ascii="Calibri" w:hAnsi="Calibri"/>
                <w:sz w:val="16"/>
                <w:szCs w:val="22"/>
              </w:rPr>
            </w:pPr>
            <w:r w:rsidRPr="006631E5">
              <w:rPr>
                <w:rFonts w:ascii="Calibri" w:hAnsi="Calibri"/>
                <w:sz w:val="16"/>
                <w:szCs w:val="22"/>
              </w:rPr>
              <w:t>*Critical Thinking and Problem Solving</w:t>
            </w:r>
          </w:p>
          <w:p w:rsidR="00D860A1" w:rsidRPr="006631E5" w:rsidRDefault="00D860A1" w:rsidP="00A55CD8">
            <w:pPr>
              <w:rPr>
                <w:rFonts w:ascii="Calibri" w:hAnsi="Calibri"/>
                <w:sz w:val="16"/>
                <w:szCs w:val="22"/>
              </w:rPr>
            </w:pPr>
            <w:r w:rsidRPr="006631E5">
              <w:rPr>
                <w:rFonts w:ascii="Calibri" w:hAnsi="Calibri"/>
                <w:sz w:val="16"/>
                <w:szCs w:val="22"/>
              </w:rPr>
              <w:t>* Flexibility and Adaptability</w:t>
            </w:r>
          </w:p>
          <w:p w:rsidR="00AF3073" w:rsidRPr="006631E5" w:rsidRDefault="00D860A1" w:rsidP="00A55CD8">
            <w:pPr>
              <w:rPr>
                <w:rFonts w:ascii="Calibri" w:hAnsi="Calibri"/>
                <w:sz w:val="16"/>
                <w:szCs w:val="22"/>
              </w:rPr>
            </w:pPr>
            <w:r w:rsidRPr="006631E5">
              <w:rPr>
                <w:rFonts w:ascii="Calibri" w:hAnsi="Calibri"/>
                <w:sz w:val="16"/>
                <w:szCs w:val="22"/>
              </w:rPr>
              <w:t>*Effective Oral and Written Communication</w:t>
            </w:r>
          </w:p>
          <w:p w:rsidR="00AF3073" w:rsidRPr="006631E5" w:rsidRDefault="00AF3073" w:rsidP="00AF3073">
            <w:pPr>
              <w:rPr>
                <w:rFonts w:ascii="Calibri" w:hAnsi="Calibri"/>
                <w:sz w:val="16"/>
                <w:szCs w:val="16"/>
              </w:rPr>
            </w:pPr>
            <w:r w:rsidRPr="006631E5">
              <w:rPr>
                <w:rFonts w:ascii="Calibri" w:hAnsi="Calibri"/>
                <w:sz w:val="16"/>
                <w:szCs w:val="22"/>
              </w:rPr>
              <w:t>*</w:t>
            </w:r>
            <w:r w:rsidRPr="006631E5">
              <w:rPr>
                <w:rFonts w:ascii="Calibri" w:hAnsi="Calibri"/>
                <w:sz w:val="16"/>
                <w:szCs w:val="16"/>
              </w:rPr>
              <w:t>Accessing and Analyzing Information</w:t>
            </w:r>
          </w:p>
          <w:p w:rsidR="00D860A1" w:rsidRPr="006631E5" w:rsidRDefault="00AF3073" w:rsidP="00AF3073">
            <w:pPr>
              <w:rPr>
                <w:rFonts w:ascii="Calibri" w:hAnsi="Calibri"/>
                <w:b/>
                <w:sz w:val="16"/>
                <w:szCs w:val="22"/>
              </w:rPr>
            </w:pPr>
            <w:r w:rsidRPr="006631E5">
              <w:rPr>
                <w:rFonts w:ascii="Calibri" w:hAnsi="Calibri"/>
                <w:sz w:val="16"/>
                <w:szCs w:val="16"/>
              </w:rPr>
              <w:t>* Other</w:t>
            </w:r>
          </w:p>
        </w:tc>
      </w:tr>
      <w:tr w:rsidR="00D860A1" w:rsidRPr="006631E5">
        <w:tc>
          <w:tcPr>
            <w:tcW w:w="10458" w:type="dxa"/>
            <w:gridSpan w:val="5"/>
            <w:shd w:val="clear" w:color="auto" w:fill="999999"/>
          </w:tcPr>
          <w:p w:rsidR="00D860A1" w:rsidRPr="006631E5" w:rsidRDefault="00D860A1" w:rsidP="00A55CD8">
            <w:pPr>
              <w:jc w:val="center"/>
              <w:rPr>
                <w:rStyle w:val="DINHEADER"/>
              </w:rPr>
            </w:pPr>
            <w:r w:rsidRPr="006631E5">
              <w:rPr>
                <w:rStyle w:val="DINHEADER"/>
                <w:sz w:val="16"/>
              </w:rPr>
              <w:t>Achievement Targets- Assessment</w:t>
            </w:r>
          </w:p>
          <w:p w:rsidR="00D860A1" w:rsidRPr="006631E5" w:rsidRDefault="00D860A1" w:rsidP="00A55CD8">
            <w:pPr>
              <w:jc w:val="center"/>
              <w:rPr>
                <w:rStyle w:val="DINHEADER"/>
              </w:rPr>
            </w:pPr>
            <w:r w:rsidRPr="006631E5">
              <w:rPr>
                <w:rFonts w:ascii="Calibri" w:hAnsi="Calibri"/>
                <w:b/>
                <w:sz w:val="16"/>
                <w:szCs w:val="22"/>
              </w:rPr>
              <w:t>What are the tasks implied by the verbs in the standards? What will the student be able to do?</w:t>
            </w:r>
          </w:p>
        </w:tc>
      </w:tr>
      <w:tr w:rsidR="00D860A1" w:rsidRPr="006631E5">
        <w:tc>
          <w:tcPr>
            <w:tcW w:w="3218" w:type="dxa"/>
          </w:tcPr>
          <w:p w:rsidR="00D860A1" w:rsidRPr="006631E5" w:rsidRDefault="00D860A1" w:rsidP="00A55CD8">
            <w:pPr>
              <w:jc w:val="center"/>
              <w:rPr>
                <w:rFonts w:ascii="Calibri" w:hAnsi="Calibri"/>
                <w:sz w:val="16"/>
                <w:szCs w:val="22"/>
              </w:rPr>
            </w:pPr>
            <w:r w:rsidRPr="006631E5">
              <w:rPr>
                <w:rFonts w:ascii="Calibri" w:hAnsi="Calibri"/>
                <w:sz w:val="16"/>
                <w:szCs w:val="22"/>
              </w:rPr>
              <w:t>Diagnostic</w:t>
            </w:r>
          </w:p>
        </w:tc>
        <w:tc>
          <w:tcPr>
            <w:tcW w:w="3560"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Informal</w:t>
            </w:r>
          </w:p>
        </w:tc>
        <w:tc>
          <w:tcPr>
            <w:tcW w:w="3680" w:type="dxa"/>
            <w:gridSpan w:val="2"/>
          </w:tcPr>
          <w:p w:rsidR="00D860A1" w:rsidRPr="006631E5" w:rsidRDefault="00D860A1" w:rsidP="00A55CD8">
            <w:pPr>
              <w:jc w:val="center"/>
              <w:rPr>
                <w:rFonts w:ascii="Calibri" w:hAnsi="Calibri"/>
                <w:sz w:val="16"/>
                <w:szCs w:val="22"/>
              </w:rPr>
            </w:pPr>
            <w:r w:rsidRPr="006631E5">
              <w:rPr>
                <w:rFonts w:ascii="Calibri" w:hAnsi="Calibri"/>
                <w:sz w:val="16"/>
                <w:szCs w:val="22"/>
              </w:rPr>
              <w:t>Formal</w:t>
            </w:r>
          </w:p>
        </w:tc>
      </w:tr>
      <w:tr w:rsidR="00D860A1" w:rsidRPr="006631E5">
        <w:trPr>
          <w:trHeight w:val="2150"/>
        </w:trPr>
        <w:tc>
          <w:tcPr>
            <w:tcW w:w="3218" w:type="dxa"/>
          </w:tcPr>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p w:rsidR="00D860A1" w:rsidRPr="006631E5" w:rsidRDefault="00D860A1" w:rsidP="00A55CD8">
            <w:pPr>
              <w:rPr>
                <w:rFonts w:ascii="Calibri" w:hAnsi="Calibri"/>
                <w:sz w:val="16"/>
                <w:szCs w:val="22"/>
              </w:rPr>
            </w:pPr>
          </w:p>
        </w:tc>
        <w:tc>
          <w:tcPr>
            <w:tcW w:w="3560" w:type="dxa"/>
            <w:gridSpan w:val="2"/>
          </w:tcPr>
          <w:p w:rsidR="00D860A1" w:rsidRPr="006631E5" w:rsidRDefault="00D860A1" w:rsidP="00A55CD8">
            <w:pPr>
              <w:rPr>
                <w:rFonts w:ascii="Calibri" w:hAnsi="Calibri"/>
                <w:sz w:val="16"/>
                <w:szCs w:val="22"/>
              </w:rPr>
            </w:pPr>
          </w:p>
        </w:tc>
        <w:tc>
          <w:tcPr>
            <w:tcW w:w="3680" w:type="dxa"/>
            <w:gridSpan w:val="2"/>
          </w:tcPr>
          <w:p w:rsidR="00D860A1" w:rsidRPr="006631E5" w:rsidRDefault="00D860A1" w:rsidP="00A55CD8">
            <w:pPr>
              <w:rPr>
                <w:rFonts w:ascii="Calibri" w:hAnsi="Calibri"/>
                <w:sz w:val="16"/>
                <w:szCs w:val="22"/>
              </w:rPr>
            </w:pPr>
          </w:p>
        </w:tc>
      </w:tr>
    </w:tbl>
    <w:p w:rsidR="00D860A1" w:rsidRPr="006631E5" w:rsidRDefault="00D860A1" w:rsidP="00D860A1">
      <w:pPr>
        <w:rPr>
          <w:sz w:val="16"/>
        </w:rPr>
      </w:pPr>
    </w:p>
    <w:p w:rsidR="00ED5EED" w:rsidRPr="006631E5" w:rsidRDefault="00ED5EED" w:rsidP="00D860A1">
      <w:pPr>
        <w:rPr>
          <w:sz w:val="16"/>
        </w:rPr>
      </w:pPr>
    </w:p>
    <w:sectPr w:rsidR="00ED5EED" w:rsidRPr="006631E5" w:rsidSect="006631E5">
      <w:pgSz w:w="12240" w:h="15840"/>
      <w:pgMar w:top="720" w:right="1224" w:bottom="864" w:left="1224"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Garamond">
    <w:altName w:val="Cambria"/>
    <w:panose1 w:val="00000000000000000000"/>
    <w:charset w:val="00"/>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DINCond-Bold">
    <w:altName w:val="Cambria"/>
    <w:panose1 w:val="00000000000000000000"/>
    <w:charset w:val="4D"/>
    <w:family w:val="roman"/>
    <w:notTrueType/>
    <w:pitch w:val="default"/>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Gotham-Book">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02E4"/>
    <w:multiLevelType w:val="hybridMultilevel"/>
    <w:tmpl w:val="3652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519D1"/>
    <w:multiLevelType w:val="hybridMultilevel"/>
    <w:tmpl w:val="57D0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A4C4F"/>
    <w:multiLevelType w:val="hybridMultilevel"/>
    <w:tmpl w:val="5F8CE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583496"/>
    <w:multiLevelType w:val="hybridMultilevel"/>
    <w:tmpl w:val="46AA6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C56A93"/>
    <w:multiLevelType w:val="hybridMultilevel"/>
    <w:tmpl w:val="D0E8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61DD4"/>
    <w:multiLevelType w:val="hybridMultilevel"/>
    <w:tmpl w:val="12A8F9AE"/>
    <w:lvl w:ilvl="0" w:tplc="99F84DF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044C8D"/>
    <w:multiLevelType w:val="hybridMultilevel"/>
    <w:tmpl w:val="F52E7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E65CB1"/>
    <w:multiLevelType w:val="hybridMultilevel"/>
    <w:tmpl w:val="8C3C7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CA1E2F"/>
    <w:multiLevelType w:val="hybridMultilevel"/>
    <w:tmpl w:val="52D07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0451D0"/>
    <w:multiLevelType w:val="hybridMultilevel"/>
    <w:tmpl w:val="46AA6940"/>
    <w:lvl w:ilvl="0" w:tplc="0409000F">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401EEB"/>
    <w:multiLevelType w:val="hybridMultilevel"/>
    <w:tmpl w:val="AEEC1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4E2BAD"/>
    <w:multiLevelType w:val="hybridMultilevel"/>
    <w:tmpl w:val="82BA9A50"/>
    <w:lvl w:ilvl="0" w:tplc="5B0674C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9744D41"/>
    <w:multiLevelType w:val="multilevel"/>
    <w:tmpl w:val="ED5E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AB57E9A"/>
    <w:multiLevelType w:val="hybridMultilevel"/>
    <w:tmpl w:val="0A60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AC3D68"/>
    <w:multiLevelType w:val="hybridMultilevel"/>
    <w:tmpl w:val="59929BAC"/>
    <w:lvl w:ilvl="0" w:tplc="99F84DF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91073F"/>
    <w:multiLevelType w:val="hybridMultilevel"/>
    <w:tmpl w:val="4ABC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1051A0"/>
    <w:multiLevelType w:val="hybridMultilevel"/>
    <w:tmpl w:val="60364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3"/>
  </w:num>
  <w:num w:numId="4">
    <w:abstractNumId w:val="15"/>
  </w:num>
  <w:num w:numId="5">
    <w:abstractNumId w:val="1"/>
  </w:num>
  <w:num w:numId="6">
    <w:abstractNumId w:val="0"/>
  </w:num>
  <w:num w:numId="7">
    <w:abstractNumId w:val="2"/>
  </w:num>
  <w:num w:numId="8">
    <w:abstractNumId w:val="7"/>
  </w:num>
  <w:num w:numId="9">
    <w:abstractNumId w:val="6"/>
  </w:num>
  <w:num w:numId="10">
    <w:abstractNumId w:val="10"/>
  </w:num>
  <w:num w:numId="11">
    <w:abstractNumId w:val="4"/>
  </w:num>
  <w:num w:numId="12">
    <w:abstractNumId w:val="12"/>
  </w:num>
  <w:num w:numId="13">
    <w:abstractNumId w:val="14"/>
  </w:num>
  <w:num w:numId="14">
    <w:abstractNumId w:val="5"/>
  </w:num>
  <w:num w:numId="15">
    <w:abstractNumId w:val="3"/>
  </w:num>
  <w:num w:numId="16">
    <w:abstractNumId w:val="9"/>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D4733"/>
    <w:rsid w:val="00096156"/>
    <w:rsid w:val="0009665A"/>
    <w:rsid w:val="00113112"/>
    <w:rsid w:val="00174253"/>
    <w:rsid w:val="00185E46"/>
    <w:rsid w:val="001A4A57"/>
    <w:rsid w:val="001B710C"/>
    <w:rsid w:val="00217ACF"/>
    <w:rsid w:val="0022410E"/>
    <w:rsid w:val="002938B7"/>
    <w:rsid w:val="0035778D"/>
    <w:rsid w:val="003B3C4D"/>
    <w:rsid w:val="003C0D09"/>
    <w:rsid w:val="003C1801"/>
    <w:rsid w:val="00416BB3"/>
    <w:rsid w:val="00472BD3"/>
    <w:rsid w:val="005620C7"/>
    <w:rsid w:val="005B1C06"/>
    <w:rsid w:val="005C3782"/>
    <w:rsid w:val="005D1400"/>
    <w:rsid w:val="005E5545"/>
    <w:rsid w:val="005F532C"/>
    <w:rsid w:val="006631E5"/>
    <w:rsid w:val="00677CB3"/>
    <w:rsid w:val="006A1A84"/>
    <w:rsid w:val="006E4EF5"/>
    <w:rsid w:val="00774A36"/>
    <w:rsid w:val="0081730E"/>
    <w:rsid w:val="008658CB"/>
    <w:rsid w:val="0088727C"/>
    <w:rsid w:val="008958BA"/>
    <w:rsid w:val="008A4846"/>
    <w:rsid w:val="008D2674"/>
    <w:rsid w:val="008D4733"/>
    <w:rsid w:val="009632CB"/>
    <w:rsid w:val="009B0799"/>
    <w:rsid w:val="009D4B74"/>
    <w:rsid w:val="009F730F"/>
    <w:rsid w:val="00A071F1"/>
    <w:rsid w:val="00A33BEB"/>
    <w:rsid w:val="00A55CD8"/>
    <w:rsid w:val="00AF3073"/>
    <w:rsid w:val="00B07B54"/>
    <w:rsid w:val="00B1210F"/>
    <w:rsid w:val="00B54BCD"/>
    <w:rsid w:val="00C22ADC"/>
    <w:rsid w:val="00CF44DD"/>
    <w:rsid w:val="00D860A1"/>
    <w:rsid w:val="00E0177D"/>
    <w:rsid w:val="00EB01A4"/>
    <w:rsid w:val="00ED5EED"/>
    <w:rsid w:val="00EF0977"/>
    <w:rsid w:val="00EF6306"/>
    <w:rsid w:val="00F10A8E"/>
    <w:rsid w:val="00F2692A"/>
    <w:rsid w:val="00F37F7D"/>
    <w:rsid w:val="00F500DD"/>
    <w:rsid w:val="00F64035"/>
    <w:rsid w:val="00F970BE"/>
    <w:rsid w:val="00FA2C8B"/>
    <w:rsid w:val="00FC5351"/>
    <w:rsid w:val="00FC63A2"/>
  </w:rsids>
  <m:mathPr>
    <m:mathFont m:val="AGaramon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eading 1" w:qFormat="1"/>
    <w:lsdException w:name="heading 2" w:qFormat="1"/>
  </w:latentStyles>
  <w:style w:type="paragraph" w:default="1" w:styleId="Normal">
    <w:name w:val="Normal"/>
    <w:qFormat/>
    <w:rsid w:val="008D4733"/>
    <w:rPr>
      <w:rFonts w:ascii="AGaramond" w:eastAsia="Times New Roman" w:hAnsi="AGaramond" w:cs="Times New Roman"/>
    </w:rPr>
  </w:style>
  <w:style w:type="paragraph" w:styleId="Heading1">
    <w:name w:val="heading 1"/>
    <w:basedOn w:val="Normal"/>
    <w:next w:val="Normal"/>
    <w:link w:val="Heading1Char"/>
    <w:qFormat/>
    <w:rsid w:val="008D4733"/>
    <w:pPr>
      <w:keepNext/>
      <w:tabs>
        <w:tab w:val="num" w:pos="360"/>
      </w:tabs>
      <w:jc w:val="right"/>
      <w:outlineLvl w:val="0"/>
    </w:pPr>
    <w:rPr>
      <w:rFonts w:eastAsia="Times"/>
      <w:i/>
      <w:sz w:val="44"/>
      <w:szCs w:val="20"/>
    </w:rPr>
  </w:style>
  <w:style w:type="paragraph" w:styleId="Heading2">
    <w:name w:val="heading 2"/>
    <w:basedOn w:val="Normal"/>
    <w:next w:val="Normal"/>
    <w:link w:val="Heading2Char"/>
    <w:unhideWhenUsed/>
    <w:qFormat/>
    <w:rsid w:val="008D4733"/>
    <w:pPr>
      <w:keepNext/>
      <w:framePr w:hSpace="180" w:wrap="around" w:vAnchor="text" w:hAnchor="margin" w:y="121"/>
      <w:jc w:val="center"/>
      <w:outlineLvl w:val="1"/>
    </w:pPr>
    <w:rPr>
      <w:rFonts w:ascii="Calibri" w:hAnsi="Calibri"/>
      <w:b/>
      <w:sz w:val="28"/>
      <w:szCs w:val="2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8D4733"/>
    <w:rPr>
      <w:rFonts w:ascii="AGaramond" w:eastAsia="Times" w:hAnsi="AGaramond" w:cs="Times New Roman"/>
      <w:i/>
      <w:sz w:val="44"/>
      <w:szCs w:val="20"/>
    </w:rPr>
  </w:style>
  <w:style w:type="character" w:customStyle="1" w:styleId="Heading2Char">
    <w:name w:val="Heading 2 Char"/>
    <w:basedOn w:val="DefaultParagraphFont"/>
    <w:link w:val="Heading2"/>
    <w:rsid w:val="008D4733"/>
    <w:rPr>
      <w:rFonts w:ascii="Calibri" w:eastAsia="Times New Roman" w:hAnsi="Calibri" w:cs="Times New Roman"/>
      <w:b/>
      <w:sz w:val="28"/>
      <w:szCs w:val="28"/>
    </w:rPr>
  </w:style>
  <w:style w:type="paragraph" w:styleId="NormalWeb">
    <w:name w:val="Normal (Web)"/>
    <w:basedOn w:val="Normal"/>
    <w:rsid w:val="008D4733"/>
    <w:pPr>
      <w:spacing w:before="100" w:beforeAutospacing="1" w:after="100" w:afterAutospacing="1"/>
    </w:pPr>
    <w:rPr>
      <w:rFonts w:ascii="Times New Roman" w:hAnsi="Times New Roman"/>
    </w:rPr>
  </w:style>
  <w:style w:type="character" w:customStyle="1" w:styleId="DINHEADER">
    <w:name w:val="DIN HEADER"/>
    <w:basedOn w:val="DefaultParagraphFont"/>
    <w:rsid w:val="008D4733"/>
    <w:rPr>
      <w:rFonts w:ascii="DINCond-Bold" w:hAnsi="DINCond-Bold"/>
      <w:caps/>
      <w:spacing w:val="40"/>
    </w:rPr>
  </w:style>
  <w:style w:type="paragraph" w:styleId="HTMLPreformatted">
    <w:name w:val="HTML Preformatted"/>
    <w:basedOn w:val="Normal"/>
    <w:link w:val="HTMLPreformattedChar"/>
    <w:unhideWhenUsed/>
    <w:rsid w:val="008D4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8D4733"/>
    <w:rPr>
      <w:rFonts w:ascii="Courier New" w:eastAsia="Times New Roman" w:hAnsi="Courier New" w:cs="Courier New"/>
      <w:sz w:val="20"/>
      <w:szCs w:val="20"/>
    </w:rPr>
  </w:style>
  <w:style w:type="paragraph" w:customStyle="1" w:styleId="Sub-head2">
    <w:name w:val="Sub-head 2"/>
    <w:autoRedefine/>
    <w:rsid w:val="008D4733"/>
    <w:pPr>
      <w:framePr w:hSpace="180" w:wrap="around" w:vAnchor="text" w:hAnchor="margin" w:y="121"/>
      <w:jc w:val="center"/>
    </w:pPr>
    <w:rPr>
      <w:rFonts w:ascii="Calibri" w:eastAsia="Times New Roman" w:hAnsi="Calibri" w:cs="Times New Roman"/>
      <w:bCs/>
      <w:spacing w:val="40"/>
      <w:sz w:val="14"/>
      <w:szCs w:val="22"/>
    </w:rPr>
  </w:style>
  <w:style w:type="paragraph" w:customStyle="1" w:styleId="Default">
    <w:name w:val="Default"/>
    <w:rsid w:val="00ED5EED"/>
    <w:pPr>
      <w:widowControl w:val="0"/>
      <w:autoSpaceDE w:val="0"/>
      <w:autoSpaceDN w:val="0"/>
      <w:adjustRightInd w:val="0"/>
    </w:pPr>
    <w:rPr>
      <w:rFonts w:ascii="Comic Sans MS" w:hAnsi="Comic Sans MS" w:cs="Comic Sans MS"/>
      <w:color w:val="000000"/>
    </w:rPr>
  </w:style>
  <w:style w:type="paragraph" w:styleId="ListParagraph">
    <w:name w:val="List Paragraph"/>
    <w:basedOn w:val="Normal"/>
    <w:rsid w:val="005E5545"/>
    <w:pPr>
      <w:ind w:left="720"/>
      <w:contextualSpacing/>
    </w:pPr>
  </w:style>
  <w:style w:type="paragraph" w:styleId="Header">
    <w:name w:val="header"/>
    <w:basedOn w:val="Normal"/>
    <w:link w:val="HeaderChar"/>
    <w:rsid w:val="005C3782"/>
    <w:pPr>
      <w:tabs>
        <w:tab w:val="center" w:pos="4320"/>
        <w:tab w:val="right" w:pos="8640"/>
      </w:tabs>
    </w:pPr>
  </w:style>
  <w:style w:type="character" w:customStyle="1" w:styleId="HeaderChar">
    <w:name w:val="Header Char"/>
    <w:basedOn w:val="DefaultParagraphFont"/>
    <w:link w:val="Header"/>
    <w:rsid w:val="005C3782"/>
    <w:rPr>
      <w:rFonts w:ascii="AGaramond" w:eastAsia="Times New Roman" w:hAnsi="AGaramond" w:cs="Times New Roman"/>
    </w:rPr>
  </w:style>
  <w:style w:type="paragraph" w:styleId="Footer">
    <w:name w:val="footer"/>
    <w:basedOn w:val="Normal"/>
    <w:link w:val="FooterChar"/>
    <w:rsid w:val="005C3782"/>
    <w:pPr>
      <w:tabs>
        <w:tab w:val="center" w:pos="4320"/>
        <w:tab w:val="right" w:pos="8640"/>
      </w:tabs>
    </w:pPr>
  </w:style>
  <w:style w:type="character" w:customStyle="1" w:styleId="FooterChar">
    <w:name w:val="Footer Char"/>
    <w:basedOn w:val="DefaultParagraphFont"/>
    <w:link w:val="Footer"/>
    <w:rsid w:val="005C3782"/>
    <w:rPr>
      <w:rFonts w:ascii="AGaramond" w:eastAsia="Times New Roman" w:hAnsi="AGaramond" w:cs="Times New Roman"/>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3727</Words>
  <Characters>21248</Characters>
  <Application>Microsoft Macintosh Word</Application>
  <DocSecurity>0</DocSecurity>
  <Lines>177</Lines>
  <Paragraphs>42</Paragraphs>
  <ScaleCrop>false</ScaleCrop>
  <Company>Granville County Schools</Company>
  <LinksUpToDate>false</LinksUpToDate>
  <CharactersWithSpaces>26094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Simpson</dc:creator>
  <cp:keywords/>
  <cp:lastModifiedBy>Administrator</cp:lastModifiedBy>
  <cp:revision>2</cp:revision>
  <dcterms:created xsi:type="dcterms:W3CDTF">2012-06-26T17:36:00Z</dcterms:created>
  <dcterms:modified xsi:type="dcterms:W3CDTF">2012-06-26T17:36:00Z</dcterms:modified>
</cp:coreProperties>
</file>